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322" w:rsidRPr="00940C62" w:rsidRDefault="00424322" w:rsidP="004804F1">
      <w:pPr>
        <w:pStyle w:val="Paragraph"/>
        <w:numPr>
          <w:ilvl w:val="0"/>
          <w:numId w:val="0"/>
        </w:numPr>
        <w:spacing w:before="0"/>
        <w:ind w:left="-567"/>
        <w:rPr>
          <w:rFonts w:asciiTheme="minorHAnsi" w:hAnsiTheme="minorHAnsi"/>
          <w:sz w:val="22"/>
          <w:szCs w:val="22"/>
        </w:rPr>
      </w:pPr>
      <w:r w:rsidRPr="00940C62">
        <w:rPr>
          <w:rFonts w:asciiTheme="minorHAnsi" w:hAnsiTheme="minorHAnsi"/>
          <w:b/>
          <w:sz w:val="22"/>
          <w:szCs w:val="22"/>
        </w:rPr>
        <w:t>Position Title:</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F26E63">
        <w:rPr>
          <w:rFonts w:asciiTheme="minorHAnsi" w:hAnsiTheme="minorHAnsi"/>
          <w:b/>
          <w:sz w:val="22"/>
          <w:szCs w:val="22"/>
        </w:rPr>
        <w:tab/>
      </w:r>
      <w:r w:rsidR="00CB4CDA" w:rsidRPr="00940C62">
        <w:rPr>
          <w:rFonts w:asciiTheme="minorHAnsi" w:hAnsiTheme="minorHAnsi"/>
          <w:b/>
          <w:sz w:val="22"/>
          <w:szCs w:val="22"/>
        </w:rPr>
        <w:t xml:space="preserve">Senior </w:t>
      </w:r>
      <w:r w:rsidR="00C85D5F">
        <w:rPr>
          <w:rFonts w:asciiTheme="minorHAnsi" w:hAnsiTheme="minorHAnsi"/>
          <w:b/>
          <w:sz w:val="22"/>
          <w:szCs w:val="22"/>
        </w:rPr>
        <w:t>IT Database / Programmer Officer</w:t>
      </w:r>
    </w:p>
    <w:p w:rsidR="001C14FB" w:rsidRPr="00940C62" w:rsidRDefault="004804F1"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Division/Section:</w:t>
      </w:r>
      <w:r w:rsidRPr="00940C62">
        <w:rPr>
          <w:rFonts w:asciiTheme="minorHAnsi" w:hAnsiTheme="minorHAnsi"/>
          <w:b/>
          <w:sz w:val="22"/>
          <w:szCs w:val="22"/>
        </w:rPr>
        <w:tab/>
      </w:r>
      <w:r w:rsidR="00940C62" w:rsidRPr="00940C62">
        <w:rPr>
          <w:rFonts w:asciiTheme="minorHAnsi" w:hAnsiTheme="minorHAnsi"/>
          <w:b/>
          <w:sz w:val="22"/>
          <w:szCs w:val="22"/>
        </w:rPr>
        <w:tab/>
      </w:r>
      <w:r w:rsidR="00C85D5F">
        <w:rPr>
          <w:rFonts w:asciiTheme="minorHAnsi" w:hAnsiTheme="minorHAnsi"/>
          <w:b/>
          <w:sz w:val="22"/>
          <w:szCs w:val="22"/>
        </w:rPr>
        <w:t>ICT</w:t>
      </w:r>
      <w:r w:rsidR="00EC5272" w:rsidRPr="00940C62">
        <w:rPr>
          <w:rFonts w:asciiTheme="minorHAnsi" w:hAnsiTheme="minorHAnsi"/>
          <w:b/>
          <w:sz w:val="22"/>
          <w:szCs w:val="22"/>
        </w:rPr>
        <w:t xml:space="preserve"> Division</w:t>
      </w:r>
      <w:r w:rsidR="005F38B0" w:rsidRPr="00940C62">
        <w:rPr>
          <w:rFonts w:asciiTheme="minorHAnsi" w:hAnsiTheme="minorHAnsi"/>
          <w:b/>
          <w:sz w:val="22"/>
          <w:szCs w:val="22"/>
        </w:rPr>
        <w:t xml:space="preserve"> </w:t>
      </w:r>
    </w:p>
    <w:p w:rsidR="00560DC0" w:rsidRPr="00B27908" w:rsidRDefault="004804F1" w:rsidP="004804F1">
      <w:pPr>
        <w:pStyle w:val="Paragraph"/>
        <w:numPr>
          <w:ilvl w:val="0"/>
          <w:numId w:val="0"/>
        </w:numPr>
        <w:spacing w:before="0"/>
        <w:ind w:left="-567"/>
        <w:rPr>
          <w:rFonts w:asciiTheme="minorHAnsi" w:hAnsiTheme="minorHAnsi"/>
          <w:b/>
          <w:sz w:val="22"/>
          <w:szCs w:val="22"/>
        </w:rPr>
      </w:pPr>
      <w:r w:rsidRPr="00B27908">
        <w:rPr>
          <w:rFonts w:asciiTheme="minorHAnsi" w:hAnsiTheme="minorHAnsi"/>
          <w:b/>
          <w:sz w:val="22"/>
          <w:szCs w:val="22"/>
        </w:rPr>
        <w:t>Salary Grade:</w:t>
      </w:r>
      <w:r w:rsidRPr="00B27908">
        <w:rPr>
          <w:rFonts w:asciiTheme="minorHAnsi" w:hAnsiTheme="minorHAnsi"/>
          <w:b/>
          <w:sz w:val="22"/>
          <w:szCs w:val="22"/>
        </w:rPr>
        <w:tab/>
      </w:r>
      <w:r w:rsidRPr="00B27908">
        <w:rPr>
          <w:rFonts w:asciiTheme="minorHAnsi" w:hAnsiTheme="minorHAnsi"/>
          <w:b/>
          <w:sz w:val="22"/>
          <w:szCs w:val="22"/>
        </w:rPr>
        <w:tab/>
      </w:r>
      <w:r w:rsidR="00F26E63" w:rsidRPr="00B27908">
        <w:rPr>
          <w:rFonts w:asciiTheme="minorHAnsi" w:hAnsiTheme="minorHAnsi"/>
          <w:b/>
          <w:sz w:val="22"/>
          <w:szCs w:val="22"/>
        </w:rPr>
        <w:tab/>
      </w:r>
      <w:r w:rsidR="00CB4CDA" w:rsidRPr="00B27908">
        <w:rPr>
          <w:rFonts w:asciiTheme="minorHAnsi" w:hAnsiTheme="minorHAnsi"/>
          <w:b/>
          <w:sz w:val="22"/>
          <w:szCs w:val="22"/>
        </w:rPr>
        <w:t>A1</w:t>
      </w:r>
      <w:r w:rsidR="00C85D5F">
        <w:rPr>
          <w:rFonts w:asciiTheme="minorHAnsi" w:hAnsiTheme="minorHAnsi"/>
          <w:b/>
          <w:sz w:val="22"/>
          <w:szCs w:val="22"/>
        </w:rPr>
        <w:t>3/$38,397</w:t>
      </w:r>
      <w:r w:rsidR="00B27908">
        <w:rPr>
          <w:rFonts w:asciiTheme="minorHAnsi" w:hAnsiTheme="minorHAnsi"/>
          <w:b/>
          <w:sz w:val="22"/>
          <w:szCs w:val="22"/>
        </w:rPr>
        <w:t xml:space="preserve"> </w:t>
      </w:r>
      <w:r w:rsidR="00D41FC5" w:rsidRPr="00B27908">
        <w:rPr>
          <w:rFonts w:asciiTheme="minorHAnsi" w:hAnsiTheme="minorHAnsi"/>
          <w:b/>
          <w:sz w:val="22"/>
          <w:szCs w:val="22"/>
        </w:rPr>
        <w:t xml:space="preserve">p.a max  </w:t>
      </w:r>
    </w:p>
    <w:p w:rsidR="00236711" w:rsidRPr="00940C62" w:rsidRDefault="00A31426"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Position Code:</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4C1EA7" w:rsidRPr="00940C62">
        <w:rPr>
          <w:rFonts w:asciiTheme="minorHAnsi" w:hAnsiTheme="minorHAnsi"/>
          <w:b/>
          <w:sz w:val="22"/>
          <w:szCs w:val="22"/>
        </w:rPr>
        <w:t>NE</w:t>
      </w:r>
      <w:r w:rsidR="0060382F" w:rsidRPr="00940C62">
        <w:rPr>
          <w:rFonts w:asciiTheme="minorHAnsi" w:hAnsiTheme="minorHAnsi"/>
          <w:b/>
          <w:sz w:val="22"/>
          <w:szCs w:val="22"/>
        </w:rPr>
        <w:t>0</w:t>
      </w:r>
      <w:r w:rsidR="00425138" w:rsidRPr="00940C62">
        <w:rPr>
          <w:rFonts w:asciiTheme="minorHAnsi" w:hAnsiTheme="minorHAnsi"/>
          <w:b/>
          <w:sz w:val="22"/>
          <w:szCs w:val="22"/>
        </w:rPr>
        <w:t>0</w:t>
      </w:r>
      <w:r w:rsidR="00C85D5F">
        <w:rPr>
          <w:rFonts w:asciiTheme="minorHAnsi" w:hAnsiTheme="minorHAnsi"/>
          <w:b/>
          <w:sz w:val="22"/>
          <w:szCs w:val="22"/>
        </w:rPr>
        <w:t>3730</w:t>
      </w:r>
    </w:p>
    <w:p w:rsidR="00236711" w:rsidRPr="00940C62" w:rsidRDefault="00236711"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Supervisor Code:</w:t>
      </w:r>
      <w:r w:rsidR="004804F1" w:rsidRPr="00940C62">
        <w:rPr>
          <w:rFonts w:asciiTheme="minorHAnsi" w:hAnsiTheme="minorHAnsi"/>
          <w:b/>
          <w:sz w:val="22"/>
          <w:szCs w:val="22"/>
        </w:rPr>
        <w:tab/>
      </w:r>
      <w:r w:rsidR="00940C62" w:rsidRPr="00940C62">
        <w:rPr>
          <w:rFonts w:asciiTheme="minorHAnsi" w:hAnsiTheme="minorHAnsi"/>
          <w:b/>
          <w:sz w:val="22"/>
          <w:szCs w:val="22"/>
        </w:rPr>
        <w:tab/>
      </w:r>
      <w:r w:rsidR="004C1EA7" w:rsidRPr="00940C62">
        <w:rPr>
          <w:rFonts w:asciiTheme="minorHAnsi" w:hAnsiTheme="minorHAnsi"/>
          <w:b/>
          <w:sz w:val="22"/>
          <w:szCs w:val="22"/>
        </w:rPr>
        <w:t>NE</w:t>
      </w:r>
      <w:r w:rsidR="0060382F" w:rsidRPr="00940C62">
        <w:rPr>
          <w:rFonts w:asciiTheme="minorHAnsi" w:hAnsiTheme="minorHAnsi"/>
          <w:b/>
          <w:sz w:val="22"/>
          <w:szCs w:val="22"/>
        </w:rPr>
        <w:t>00</w:t>
      </w:r>
      <w:r w:rsidR="00C85D5F">
        <w:rPr>
          <w:rFonts w:asciiTheme="minorHAnsi" w:hAnsiTheme="minorHAnsi"/>
          <w:b/>
          <w:sz w:val="22"/>
          <w:szCs w:val="22"/>
        </w:rPr>
        <w:t>3692</w:t>
      </w:r>
    </w:p>
    <w:p w:rsidR="00424322" w:rsidRPr="00940C62" w:rsidRDefault="0042432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Location:</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940C62" w:rsidRPr="00940C62">
        <w:rPr>
          <w:rFonts w:asciiTheme="minorHAnsi" w:hAnsiTheme="minorHAnsi"/>
          <w:b/>
          <w:sz w:val="22"/>
          <w:szCs w:val="22"/>
        </w:rPr>
        <w:tab/>
      </w:r>
      <w:r w:rsidR="0027602C" w:rsidRPr="00940C62">
        <w:rPr>
          <w:rFonts w:asciiTheme="minorHAnsi" w:hAnsiTheme="minorHAnsi"/>
          <w:b/>
          <w:sz w:val="22"/>
          <w:szCs w:val="22"/>
        </w:rPr>
        <w:t xml:space="preserve">Level 3, </w:t>
      </w:r>
      <w:r w:rsidR="0008692D" w:rsidRPr="00940C62">
        <w:rPr>
          <w:rFonts w:asciiTheme="minorHAnsi" w:hAnsiTheme="minorHAnsi"/>
          <w:b/>
          <w:sz w:val="22"/>
          <w:szCs w:val="22"/>
        </w:rPr>
        <w:t>TATTE</w:t>
      </w:r>
      <w:r w:rsidR="0027602C" w:rsidRPr="00940C62">
        <w:rPr>
          <w:rFonts w:asciiTheme="minorHAnsi" w:hAnsiTheme="minorHAnsi"/>
          <w:b/>
          <w:sz w:val="22"/>
          <w:szCs w:val="22"/>
        </w:rPr>
        <w:t>,</w:t>
      </w:r>
      <w:r w:rsidR="005F62AC" w:rsidRPr="00940C62">
        <w:rPr>
          <w:rFonts w:asciiTheme="minorHAnsi" w:hAnsiTheme="minorHAnsi"/>
          <w:b/>
          <w:sz w:val="22"/>
          <w:szCs w:val="22"/>
        </w:rPr>
        <w:t xml:space="preserve"> Building</w:t>
      </w:r>
    </w:p>
    <w:p w:rsidR="00940C62" w:rsidRPr="00940C62" w:rsidRDefault="00424322"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Date:</w:t>
      </w:r>
      <w:r w:rsidR="00217CA9" w:rsidRPr="00940C62">
        <w:rPr>
          <w:rFonts w:asciiTheme="minorHAnsi" w:hAnsiTheme="minorHAnsi"/>
          <w:b/>
          <w:sz w:val="22"/>
          <w:szCs w:val="22"/>
        </w:rPr>
        <w:t xml:space="preserve">         </w:t>
      </w:r>
    </w:p>
    <w:p w:rsidR="00424322" w:rsidRPr="00940C62" w:rsidRDefault="00217CA9" w:rsidP="004804F1">
      <w:pPr>
        <w:pStyle w:val="Paragraph"/>
        <w:numPr>
          <w:ilvl w:val="0"/>
          <w:numId w:val="0"/>
        </w:numPr>
        <w:spacing w:before="0"/>
        <w:ind w:left="-567"/>
        <w:rPr>
          <w:rFonts w:asciiTheme="minorHAnsi" w:hAnsiTheme="minorHAnsi"/>
          <w:sz w:val="22"/>
          <w:szCs w:val="22"/>
        </w:rPr>
      </w:pPr>
      <w:r w:rsidRPr="00940C62">
        <w:rPr>
          <w:rFonts w:asciiTheme="minorHAnsi" w:hAnsiTheme="minorHAnsi"/>
          <w:b/>
          <w:sz w:val="22"/>
          <w:szCs w:val="22"/>
        </w:rPr>
        <w:t xml:space="preserve">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Overview of Ministry</w:t>
            </w:r>
          </w:p>
        </w:tc>
      </w:tr>
    </w:tbl>
    <w:p w:rsidR="004804F1" w:rsidRPr="00940C62" w:rsidRDefault="004804F1" w:rsidP="004804F1">
      <w:pPr>
        <w:spacing w:after="0" w:line="240" w:lineRule="auto"/>
        <w:ind w:left="-567" w:right="-563"/>
      </w:pPr>
      <w:r w:rsidRPr="00940C62">
        <w:t>Improved quality of life for all Samoans that is premised on sustainable development and management of the country's natural resources and environment</w:t>
      </w:r>
    </w:p>
    <w:p w:rsidR="004804F1" w:rsidRPr="00940C62" w:rsidRDefault="004804F1" w:rsidP="004804F1">
      <w:pPr>
        <w:spacing w:after="0" w:line="240" w:lineRule="auto"/>
        <w:ind w:left="-567" w:right="-563"/>
      </w:pPr>
    </w:p>
    <w:p w:rsidR="00424322" w:rsidRPr="00940C62" w:rsidRDefault="004804F1" w:rsidP="004804F1">
      <w:pPr>
        <w:spacing w:after="0" w:line="240" w:lineRule="auto"/>
        <w:ind w:left="-567" w:right="-421"/>
        <w:rPr>
          <w:rFonts w:cs="Times New Roman"/>
        </w:rPr>
      </w:pPr>
      <w:r w:rsidRPr="00940C62">
        <w:rPr>
          <w:rFonts w:cs="Times New Roman"/>
        </w:rPr>
        <w:t xml:space="preserve">More information can be found on our website at www.[info@mnre.gov.ws] </w:t>
      </w:r>
      <w:r w:rsidRPr="00940C62">
        <w:t xml:space="preserve">or </w:t>
      </w:r>
      <w:hyperlink r:id="rId8" w:history="1">
        <w:r w:rsidRPr="00940C62">
          <w:rPr>
            <w:rStyle w:val="Hyperlink"/>
          </w:rPr>
          <w:t>admin@mnre.gov.ws</w:t>
        </w:r>
      </w:hyperlink>
      <w:r w:rsidRPr="00940C62">
        <w:rPr>
          <w:i/>
          <w:color w:val="000000"/>
        </w:rPr>
        <w:br/>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Purpose of Position</w:t>
            </w:r>
          </w:p>
        </w:tc>
      </w:tr>
    </w:tbl>
    <w:p w:rsidR="00424322" w:rsidRPr="00940C62" w:rsidRDefault="00C85D5F" w:rsidP="00940C62">
      <w:pPr>
        <w:pStyle w:val="Paragraph"/>
        <w:numPr>
          <w:ilvl w:val="0"/>
          <w:numId w:val="0"/>
        </w:numPr>
        <w:ind w:left="-567"/>
        <w:rPr>
          <w:rFonts w:asciiTheme="minorHAnsi" w:hAnsiTheme="minorHAnsi"/>
          <w:sz w:val="22"/>
          <w:szCs w:val="22"/>
        </w:rPr>
      </w:pPr>
      <w:r w:rsidRPr="00C85D5F">
        <w:rPr>
          <w:rFonts w:asciiTheme="minorHAnsi" w:hAnsiTheme="minorHAnsi"/>
          <w:sz w:val="22"/>
          <w:szCs w:val="22"/>
          <w:lang w:val="en-US"/>
        </w:rPr>
        <w:t>The primary responsibility of this position is to complete the full range of database management and IT support activities relating to the development, implementation and maintenance of the Ministry’s core systems. The position is also accountable for developing and applying effective service management practices and help desk systems.</w:t>
      </w:r>
      <w:r w:rsidR="00424322" w:rsidRPr="00940C62">
        <w:rPr>
          <w:rFonts w:asciiTheme="minorHAnsi" w:hAnsiTheme="minorHAnsi"/>
          <w:sz w:val="22"/>
          <w:szCs w:val="22"/>
        </w:rPr>
        <w:br/>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Key Relationships</w:t>
            </w:r>
          </w:p>
        </w:tc>
      </w:tr>
    </w:tbl>
    <w:p w:rsidR="004804F1" w:rsidRPr="00940C62" w:rsidRDefault="004804F1" w:rsidP="00424322">
      <w:pPr>
        <w:pStyle w:val="Paragraph"/>
        <w:numPr>
          <w:ilvl w:val="0"/>
          <w:numId w:val="0"/>
        </w:numPr>
        <w:spacing w:before="0"/>
        <w:rPr>
          <w:rFonts w:asciiTheme="minorHAnsi" w:hAnsiTheme="minorHAnsi"/>
          <w:b/>
          <w:sz w:val="22"/>
          <w:szCs w:val="22"/>
        </w:rPr>
      </w:pPr>
    </w:p>
    <w:p w:rsidR="00940C62" w:rsidRPr="00940C62" w:rsidRDefault="00940C62" w:rsidP="00940C62">
      <w:pPr>
        <w:pStyle w:val="Paragraph"/>
        <w:numPr>
          <w:ilvl w:val="0"/>
          <w:numId w:val="0"/>
        </w:numPr>
        <w:spacing w:before="0"/>
        <w:ind w:left="-567"/>
        <w:rPr>
          <w:rFonts w:asciiTheme="minorHAnsi" w:eastAsiaTheme="minorEastAsia" w:hAnsiTheme="minorHAnsi" w:cstheme="minorBidi"/>
          <w:b/>
          <w:sz w:val="22"/>
          <w:szCs w:val="22"/>
          <w:lang w:val="en-US"/>
        </w:rPr>
      </w:pPr>
      <w:r w:rsidRPr="00940C62">
        <w:rPr>
          <w:rFonts w:asciiTheme="minorHAnsi" w:eastAsiaTheme="minorEastAsia" w:hAnsiTheme="minorHAnsi" w:cstheme="minorBidi"/>
          <w:b/>
          <w:sz w:val="22"/>
          <w:szCs w:val="22"/>
          <w:lang w:val="en-US"/>
        </w:rPr>
        <w:t xml:space="preserve">Responsible to: Principal </w:t>
      </w:r>
      <w:r w:rsidR="00C85D5F">
        <w:rPr>
          <w:rFonts w:asciiTheme="minorHAnsi" w:eastAsiaTheme="minorEastAsia" w:hAnsiTheme="minorHAnsi" w:cstheme="minorBidi"/>
          <w:b/>
          <w:sz w:val="22"/>
          <w:szCs w:val="22"/>
          <w:lang w:val="en-US"/>
        </w:rPr>
        <w:t>IT Database</w:t>
      </w:r>
      <w:r w:rsidRPr="00940C62">
        <w:rPr>
          <w:rFonts w:asciiTheme="minorHAnsi" w:eastAsiaTheme="minorEastAsia" w:hAnsiTheme="minorHAnsi" w:cstheme="minorBidi"/>
          <w:b/>
          <w:sz w:val="22"/>
          <w:szCs w:val="22"/>
          <w:lang w:val="en-US"/>
        </w:rPr>
        <w:t xml:space="preserve"> Officer</w:t>
      </w:r>
    </w:p>
    <w:p w:rsidR="00940C62" w:rsidRPr="00940C62" w:rsidRDefault="00940C6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Responsible for: N/A</w:t>
      </w:r>
    </w:p>
    <w:p w:rsidR="00940C62" w:rsidRPr="00940C62" w:rsidRDefault="00940C6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Functional relationships:</w:t>
      </w:r>
    </w:p>
    <w:p w:rsidR="00940C62" w:rsidRPr="00940C62" w:rsidRDefault="00940C62" w:rsidP="00940C62">
      <w:pPr>
        <w:pStyle w:val="Paragraph"/>
        <w:numPr>
          <w:ilvl w:val="0"/>
          <w:numId w:val="0"/>
        </w:numPr>
        <w:spacing w:before="0"/>
        <w:ind w:left="-567"/>
        <w:rPr>
          <w:rFonts w:asciiTheme="minorHAnsi" w:hAnsiTheme="minorHAnsi"/>
          <w:sz w:val="22"/>
          <w:szCs w:val="22"/>
        </w:rPr>
        <w:sectPr w:rsidR="00940C62" w:rsidRPr="00940C62" w:rsidSect="00940C62">
          <w:headerReference w:type="default" r:id="rId9"/>
          <w:pgSz w:w="12240" w:h="15840"/>
          <w:pgMar w:top="1135" w:right="1440" w:bottom="1440" w:left="1440" w:header="720" w:footer="720" w:gutter="0"/>
          <w:cols w:space="720"/>
          <w:docGrid w:linePitch="360"/>
        </w:sectPr>
      </w:pPr>
    </w:p>
    <w:p w:rsidR="00940C62" w:rsidRPr="00940C62" w:rsidRDefault="00940C62" w:rsidP="00940C62">
      <w:pPr>
        <w:pStyle w:val="Paragraph"/>
        <w:numPr>
          <w:ilvl w:val="0"/>
          <w:numId w:val="0"/>
        </w:numPr>
        <w:spacing w:before="0"/>
        <w:ind w:left="-567"/>
        <w:rPr>
          <w:rFonts w:asciiTheme="minorHAnsi" w:hAnsiTheme="minorHAnsi"/>
          <w:sz w:val="22"/>
          <w:szCs w:val="22"/>
        </w:rPr>
      </w:pPr>
      <w:r w:rsidRPr="00940C62">
        <w:rPr>
          <w:rFonts w:asciiTheme="minorHAnsi" w:hAnsiTheme="minorHAnsi"/>
          <w:sz w:val="22"/>
          <w:szCs w:val="22"/>
        </w:rPr>
        <w:lastRenderedPageBreak/>
        <w:t>Internal:</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ACEO-</w:t>
      </w:r>
      <w:r w:rsidR="00C85D5F">
        <w:rPr>
          <w:rFonts w:asciiTheme="minorHAnsi" w:hAnsiTheme="minorHAnsi"/>
          <w:sz w:val="22"/>
          <w:szCs w:val="22"/>
        </w:rPr>
        <w:t>ICTD</w:t>
      </w:r>
    </w:p>
    <w:p w:rsidR="00940C62" w:rsidRPr="00940C62" w:rsidRDefault="00C85D5F" w:rsidP="00940C62">
      <w:pPr>
        <w:pStyle w:val="Paragraph"/>
        <w:numPr>
          <w:ilvl w:val="0"/>
          <w:numId w:val="13"/>
        </w:numPr>
        <w:spacing w:before="0"/>
        <w:rPr>
          <w:rFonts w:asciiTheme="minorHAnsi" w:hAnsiTheme="minorHAnsi"/>
          <w:sz w:val="22"/>
          <w:szCs w:val="22"/>
        </w:rPr>
      </w:pPr>
      <w:r>
        <w:rPr>
          <w:rFonts w:asciiTheme="minorHAnsi" w:hAnsiTheme="minorHAnsi"/>
          <w:sz w:val="22"/>
          <w:szCs w:val="22"/>
        </w:rPr>
        <w:t>ICT</w:t>
      </w:r>
      <w:r w:rsidR="00940C62" w:rsidRPr="00940C62">
        <w:rPr>
          <w:rFonts w:asciiTheme="minorHAnsi" w:hAnsiTheme="minorHAnsi"/>
          <w:sz w:val="22"/>
          <w:szCs w:val="22"/>
        </w:rPr>
        <w:t xml:space="preserve"> Staff</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Valuation Section</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All MNRE Divisions and Staff</w:t>
      </w:r>
    </w:p>
    <w:p w:rsidR="00940C62" w:rsidRPr="00940C62" w:rsidRDefault="00940C62" w:rsidP="00940C62">
      <w:pPr>
        <w:pStyle w:val="Paragraph"/>
        <w:numPr>
          <w:ilvl w:val="0"/>
          <w:numId w:val="0"/>
        </w:numPr>
        <w:spacing w:before="0"/>
        <w:ind w:left="-567"/>
        <w:rPr>
          <w:rFonts w:asciiTheme="minorHAnsi" w:hAnsiTheme="minorHAnsi"/>
          <w:sz w:val="22"/>
          <w:szCs w:val="22"/>
        </w:rPr>
      </w:pPr>
    </w:p>
    <w:p w:rsidR="00940C62" w:rsidRPr="00940C62" w:rsidRDefault="00940C62" w:rsidP="00940C62">
      <w:pPr>
        <w:pStyle w:val="Paragraph"/>
        <w:numPr>
          <w:ilvl w:val="0"/>
          <w:numId w:val="0"/>
        </w:numPr>
        <w:spacing w:before="0"/>
        <w:ind w:left="-567"/>
        <w:rPr>
          <w:rFonts w:asciiTheme="minorHAnsi" w:hAnsiTheme="minorHAnsi"/>
          <w:sz w:val="22"/>
          <w:szCs w:val="22"/>
        </w:rPr>
      </w:pPr>
    </w:p>
    <w:p w:rsidR="00940C62" w:rsidRPr="00940C62" w:rsidRDefault="00940C62" w:rsidP="00940C62">
      <w:pPr>
        <w:pStyle w:val="Paragraph"/>
        <w:numPr>
          <w:ilvl w:val="0"/>
          <w:numId w:val="0"/>
        </w:numPr>
        <w:spacing w:before="0"/>
        <w:ind w:left="-567"/>
        <w:rPr>
          <w:rFonts w:asciiTheme="minorHAnsi" w:hAnsiTheme="minorHAnsi"/>
          <w:sz w:val="22"/>
          <w:szCs w:val="22"/>
        </w:rPr>
      </w:pPr>
      <w:r w:rsidRPr="00940C62">
        <w:rPr>
          <w:rFonts w:asciiTheme="minorHAnsi" w:hAnsiTheme="minorHAnsi"/>
          <w:sz w:val="22"/>
          <w:szCs w:val="22"/>
        </w:rPr>
        <w:t>External:</w:t>
      </w:r>
    </w:p>
    <w:p w:rsidR="00940C62" w:rsidRPr="00940C62" w:rsidRDefault="00D647E8" w:rsidP="00940C62">
      <w:pPr>
        <w:pStyle w:val="Paragraph"/>
        <w:numPr>
          <w:ilvl w:val="0"/>
          <w:numId w:val="13"/>
        </w:numPr>
        <w:spacing w:before="0"/>
        <w:rPr>
          <w:rFonts w:asciiTheme="minorHAnsi" w:hAnsiTheme="minorHAnsi"/>
          <w:sz w:val="22"/>
          <w:szCs w:val="22"/>
        </w:rPr>
      </w:pPr>
      <w:r>
        <w:rPr>
          <w:rFonts w:asciiTheme="minorHAnsi" w:hAnsiTheme="minorHAnsi"/>
          <w:sz w:val="22"/>
          <w:szCs w:val="22"/>
        </w:rPr>
        <w:t>MOF</w:t>
      </w:r>
    </w:p>
    <w:p w:rsidR="00940C62" w:rsidRPr="00940C62" w:rsidRDefault="00D647E8" w:rsidP="00940C62">
      <w:pPr>
        <w:pStyle w:val="Paragraph"/>
        <w:numPr>
          <w:ilvl w:val="0"/>
          <w:numId w:val="13"/>
        </w:numPr>
        <w:spacing w:before="0"/>
        <w:rPr>
          <w:rFonts w:asciiTheme="minorHAnsi" w:hAnsiTheme="minorHAnsi"/>
          <w:sz w:val="22"/>
          <w:szCs w:val="22"/>
        </w:rPr>
      </w:pPr>
      <w:r>
        <w:rPr>
          <w:rFonts w:asciiTheme="minorHAnsi" w:hAnsiTheme="minorHAnsi"/>
          <w:sz w:val="22"/>
          <w:szCs w:val="22"/>
        </w:rPr>
        <w:t>Public</w:t>
      </w:r>
    </w:p>
    <w:p w:rsidR="00940C62" w:rsidRPr="00940C62" w:rsidRDefault="00D647E8" w:rsidP="00940C62">
      <w:pPr>
        <w:pStyle w:val="Paragraph"/>
        <w:numPr>
          <w:ilvl w:val="0"/>
          <w:numId w:val="13"/>
        </w:numPr>
        <w:spacing w:before="0"/>
        <w:rPr>
          <w:rFonts w:asciiTheme="minorHAnsi" w:hAnsiTheme="minorHAnsi"/>
          <w:sz w:val="22"/>
          <w:szCs w:val="22"/>
        </w:rPr>
      </w:pPr>
      <w:r>
        <w:rPr>
          <w:rFonts w:asciiTheme="minorHAnsi" w:hAnsiTheme="minorHAnsi"/>
          <w:sz w:val="22"/>
          <w:szCs w:val="22"/>
        </w:rPr>
        <w:t>PSC</w:t>
      </w:r>
    </w:p>
    <w:p w:rsidR="00940C62" w:rsidRPr="00940C62" w:rsidRDefault="00940C62" w:rsidP="00D647E8">
      <w:pPr>
        <w:pStyle w:val="Paragraph"/>
        <w:numPr>
          <w:ilvl w:val="0"/>
          <w:numId w:val="13"/>
        </w:numPr>
        <w:spacing w:before="0"/>
        <w:rPr>
          <w:rFonts w:asciiTheme="minorHAnsi" w:hAnsiTheme="minorHAnsi"/>
          <w:b/>
          <w:sz w:val="22"/>
          <w:szCs w:val="22"/>
        </w:rPr>
        <w:sectPr w:rsidR="00940C62" w:rsidRPr="00940C62" w:rsidSect="00940C62">
          <w:type w:val="continuous"/>
          <w:pgSz w:w="12240" w:h="15840"/>
          <w:pgMar w:top="1440" w:right="1440" w:bottom="1440" w:left="1440" w:header="720" w:footer="720" w:gutter="0"/>
          <w:cols w:num="2" w:space="1652"/>
          <w:docGrid w:linePitch="360"/>
        </w:sectPr>
      </w:pPr>
    </w:p>
    <w:tbl>
      <w:tblPr>
        <w:tblStyle w:val="TableGrid"/>
        <w:tblpPr w:leftFromText="180" w:rightFromText="180" w:vertAnchor="text" w:horzAnchor="margin" w:tblpX="-459" w:tblpY="320"/>
        <w:tblW w:w="10456" w:type="dxa"/>
        <w:tblLayout w:type="fixed"/>
        <w:tblLook w:val="04A0" w:firstRow="1" w:lastRow="0" w:firstColumn="1" w:lastColumn="0" w:noHBand="0" w:noVBand="1"/>
      </w:tblPr>
      <w:tblGrid>
        <w:gridCol w:w="1951"/>
        <w:gridCol w:w="8505"/>
      </w:tblGrid>
      <w:tr w:rsidR="00940C62" w:rsidRPr="00940C62" w:rsidTr="00940C62">
        <w:trPr>
          <w:trHeight w:val="560"/>
        </w:trPr>
        <w:tc>
          <w:tcPr>
            <w:tcW w:w="1951" w:type="dxa"/>
            <w:shd w:val="clear" w:color="auto" w:fill="D6E3BC" w:themeFill="accent3" w:themeFillTint="66"/>
          </w:tcPr>
          <w:p w:rsidR="00940C62" w:rsidRPr="00940C62" w:rsidRDefault="00940C62" w:rsidP="00940C62">
            <w:pPr>
              <w:pStyle w:val="Paragraph"/>
              <w:numPr>
                <w:ilvl w:val="0"/>
                <w:numId w:val="0"/>
              </w:numPr>
              <w:rPr>
                <w:rFonts w:asciiTheme="minorHAnsi" w:hAnsiTheme="minorHAnsi"/>
                <w:b/>
                <w:sz w:val="22"/>
                <w:szCs w:val="22"/>
              </w:rPr>
            </w:pPr>
            <w:r w:rsidRPr="00940C62">
              <w:rPr>
                <w:rFonts w:asciiTheme="minorHAnsi" w:hAnsiTheme="minorHAnsi"/>
                <w:b/>
                <w:sz w:val="22"/>
                <w:szCs w:val="22"/>
              </w:rPr>
              <w:t>Key Areas of Responsibility</w:t>
            </w:r>
          </w:p>
        </w:tc>
        <w:tc>
          <w:tcPr>
            <w:tcW w:w="8505" w:type="dxa"/>
            <w:shd w:val="clear" w:color="auto" w:fill="D6E3BC" w:themeFill="accent3" w:themeFillTint="66"/>
          </w:tcPr>
          <w:p w:rsidR="00940C62" w:rsidRPr="00940C62" w:rsidRDefault="00940C62" w:rsidP="00940C62">
            <w:pPr>
              <w:pStyle w:val="Paragraph"/>
              <w:numPr>
                <w:ilvl w:val="0"/>
                <w:numId w:val="0"/>
              </w:numPr>
              <w:jc w:val="center"/>
              <w:rPr>
                <w:rFonts w:asciiTheme="minorHAnsi" w:hAnsiTheme="minorHAnsi"/>
                <w:b/>
                <w:sz w:val="22"/>
                <w:szCs w:val="22"/>
              </w:rPr>
            </w:pPr>
            <w:r w:rsidRPr="00940C62">
              <w:rPr>
                <w:rFonts w:asciiTheme="minorHAnsi" w:hAnsiTheme="minorHAnsi"/>
                <w:b/>
                <w:sz w:val="22"/>
                <w:szCs w:val="22"/>
              </w:rPr>
              <w:t>Performance Expectations/Deliverables</w:t>
            </w:r>
          </w:p>
        </w:tc>
      </w:tr>
      <w:tr w:rsidR="00940C62" w:rsidRPr="00940C62" w:rsidTr="00D647E8">
        <w:trPr>
          <w:trHeight w:val="1056"/>
        </w:trPr>
        <w:tc>
          <w:tcPr>
            <w:tcW w:w="1951" w:type="dxa"/>
          </w:tcPr>
          <w:p w:rsidR="00940C62" w:rsidRPr="00940C62" w:rsidRDefault="00D647E8" w:rsidP="00940C62">
            <w:pPr>
              <w:rPr>
                <w:rFonts w:asciiTheme="minorHAnsi" w:hAnsiTheme="minorHAnsi"/>
                <w:b/>
              </w:rPr>
            </w:pPr>
            <w:r w:rsidRPr="00D647E8">
              <w:rPr>
                <w:rFonts w:asciiTheme="minorHAnsi" w:hAnsiTheme="minorHAnsi"/>
                <w:b/>
              </w:rPr>
              <w:t>Technical Leadership:</w:t>
            </w:r>
          </w:p>
        </w:tc>
        <w:tc>
          <w:tcPr>
            <w:tcW w:w="8505" w:type="dxa"/>
          </w:tcPr>
          <w:p w:rsidR="00D647E8" w:rsidRPr="00D647E8" w:rsidRDefault="00D647E8" w:rsidP="00D647E8">
            <w:pPr>
              <w:pStyle w:val="BodyText"/>
              <w:numPr>
                <w:ilvl w:val="0"/>
                <w:numId w:val="5"/>
              </w:numPr>
              <w:jc w:val="both"/>
              <w:rPr>
                <w:rFonts w:asciiTheme="minorHAnsi" w:hAnsiTheme="minorHAnsi" w:cs="Tahoma"/>
              </w:rPr>
            </w:pPr>
            <w:r w:rsidRPr="00D647E8">
              <w:rPr>
                <w:rFonts w:asciiTheme="minorHAnsi" w:hAnsiTheme="minorHAnsi" w:cs="Tahoma"/>
              </w:rPr>
              <w:t>Support the Principal IT by providing technical advice and on the job training to junior members of the team.</w:t>
            </w:r>
          </w:p>
          <w:p w:rsidR="00940C62" w:rsidRPr="00D647E8" w:rsidRDefault="00D647E8" w:rsidP="00D647E8">
            <w:pPr>
              <w:pStyle w:val="BodyText"/>
              <w:numPr>
                <w:ilvl w:val="0"/>
                <w:numId w:val="5"/>
              </w:numPr>
              <w:jc w:val="both"/>
              <w:rPr>
                <w:rFonts w:asciiTheme="minorHAnsi" w:hAnsiTheme="minorHAnsi" w:cs="Tahoma"/>
              </w:rPr>
            </w:pPr>
            <w:r w:rsidRPr="00D647E8">
              <w:rPr>
                <w:rFonts w:asciiTheme="minorHAnsi" w:hAnsiTheme="minorHAnsi" w:cs="Tahoma"/>
              </w:rPr>
              <w:t>Supervise/quality check the w</w:t>
            </w:r>
            <w:r>
              <w:rPr>
                <w:rFonts w:asciiTheme="minorHAnsi" w:hAnsiTheme="minorHAnsi" w:cs="Tahoma"/>
              </w:rPr>
              <w:t>ork of other staff as requested</w:t>
            </w:r>
          </w:p>
        </w:tc>
      </w:tr>
      <w:tr w:rsidR="00940C62" w:rsidRPr="00940C62" w:rsidTr="00940C62">
        <w:tc>
          <w:tcPr>
            <w:tcW w:w="1951" w:type="dxa"/>
          </w:tcPr>
          <w:p w:rsidR="00940C62" w:rsidRPr="00940C62" w:rsidRDefault="00D647E8" w:rsidP="00940C62">
            <w:pPr>
              <w:rPr>
                <w:rFonts w:asciiTheme="minorHAnsi" w:hAnsiTheme="minorHAnsi"/>
                <w:b/>
              </w:rPr>
            </w:pPr>
            <w:r w:rsidRPr="00D647E8">
              <w:rPr>
                <w:rFonts w:asciiTheme="minorHAnsi" w:hAnsiTheme="minorHAnsi"/>
                <w:b/>
              </w:rPr>
              <w:t>Database Administration/ Programming:</w:t>
            </w:r>
          </w:p>
        </w:tc>
        <w:tc>
          <w:tcPr>
            <w:tcW w:w="8505" w:type="dxa"/>
          </w:tcPr>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Assist with develop, design and implement internal systems/databases for Ministry.</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Ensure the MNRE ICT asset register is up-to-date, to account for all ICT equipment within the Ministry.</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Maintain, review and update where necessary the Human Resource Management Information System (HRMIS).</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lastRenderedPageBreak/>
              <w:t>Assist with ICT Team in providing database and system administration, security and information assurance of the Data Knowledge &amp; Information Facility (DKIF).</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Conduct IT audit, database administration and web administration</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Analyze and plan user specifications and requirements for DKIF and other systems development</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Plan and monitor required documents including program-level and user-level documentation</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 xml:space="preserve">Complete functional troubleshooting for core systems, including monitoring, testing and programming. </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Lead and monitor all software development encoding, testing, debugging, and documenting program modules for the ministry core systems.</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Ensure disaster recovery plans are in place for all the core information systems (SOLA, Email, DKIF, Finance One etc)</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Monitor, liaise, report and troubleshoot system errors between overseas suppliers.</w:t>
            </w:r>
          </w:p>
          <w:p w:rsidR="00940C62" w:rsidRPr="00D647E8" w:rsidRDefault="00D647E8" w:rsidP="00D647E8">
            <w:pPr>
              <w:pStyle w:val="ListParagraph"/>
              <w:numPr>
                <w:ilvl w:val="0"/>
                <w:numId w:val="6"/>
              </w:numPr>
              <w:autoSpaceDE w:val="0"/>
              <w:autoSpaceDN w:val="0"/>
              <w:adjustRightInd w:val="0"/>
              <w:rPr>
                <w:rFonts w:asciiTheme="minorHAnsi" w:hAnsiTheme="minorHAnsi"/>
              </w:rPr>
            </w:pPr>
            <w:r w:rsidRPr="00D647E8">
              <w:rPr>
                <w:rFonts w:asciiTheme="minorHAnsi" w:hAnsiTheme="minorHAnsi" w:cs="Tahoma"/>
                <w:snapToGrid w:val="0"/>
                <w:color w:val="000000"/>
              </w:rPr>
              <w:t>Undertake development and research on emerging solutions for core systems.</w:t>
            </w:r>
          </w:p>
          <w:p w:rsidR="00D647E8" w:rsidRPr="00940C62" w:rsidRDefault="00D647E8" w:rsidP="00D647E8">
            <w:pPr>
              <w:pStyle w:val="ListParagraph"/>
              <w:autoSpaceDE w:val="0"/>
              <w:autoSpaceDN w:val="0"/>
              <w:adjustRightInd w:val="0"/>
              <w:ind w:left="360"/>
              <w:rPr>
                <w:rFonts w:asciiTheme="minorHAnsi" w:hAnsiTheme="minorHAnsi"/>
              </w:rPr>
            </w:pPr>
          </w:p>
        </w:tc>
      </w:tr>
      <w:tr w:rsidR="00940C62" w:rsidRPr="00940C62" w:rsidTr="00940C62">
        <w:tc>
          <w:tcPr>
            <w:tcW w:w="1951" w:type="dxa"/>
          </w:tcPr>
          <w:p w:rsidR="00940C62" w:rsidRPr="00940C62" w:rsidRDefault="00D647E8" w:rsidP="00940C62">
            <w:pPr>
              <w:rPr>
                <w:rFonts w:asciiTheme="minorHAnsi" w:hAnsiTheme="minorHAnsi"/>
                <w:b/>
              </w:rPr>
            </w:pPr>
            <w:r w:rsidRPr="00D647E8">
              <w:rPr>
                <w:rFonts w:asciiTheme="minorHAnsi" w:hAnsiTheme="minorHAnsi"/>
                <w:b/>
              </w:rPr>
              <w:lastRenderedPageBreak/>
              <w:t>Information Systems and Service Management:</w:t>
            </w:r>
          </w:p>
        </w:tc>
        <w:tc>
          <w:tcPr>
            <w:tcW w:w="8505" w:type="dxa"/>
          </w:tcPr>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Undertake a range of IT functions to ensure information systems are available to relevant users and system functionalities are appropriately updated, logged and documented</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As a member of the IT team provide helpdesk services for functional errors and user access requests for information systems within area of responsibility.</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Complete the implementation and/or upgrades of internal network database management systems and the Ministry website with ongoing operations in line with maintenance requirements.</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Monitor, liaise, report and troubleshoot system errors between external developers/suppliers of information systems.</w:t>
            </w:r>
          </w:p>
          <w:p w:rsidR="00D647E8" w:rsidRPr="00D647E8" w:rsidRDefault="00D647E8" w:rsidP="00D647E8">
            <w:pPr>
              <w:pStyle w:val="ListParagraph"/>
              <w:numPr>
                <w:ilvl w:val="0"/>
                <w:numId w:val="6"/>
              </w:numPr>
              <w:jc w:val="both"/>
              <w:rPr>
                <w:rFonts w:asciiTheme="minorHAnsi" w:hAnsiTheme="minorHAnsi" w:cs="Tahoma"/>
                <w:snapToGrid w:val="0"/>
                <w:color w:val="000000"/>
              </w:rPr>
            </w:pPr>
            <w:r w:rsidRPr="00D647E8">
              <w:rPr>
                <w:rFonts w:asciiTheme="minorHAnsi" w:hAnsiTheme="minorHAnsi" w:cs="Tahoma"/>
                <w:snapToGrid w:val="0"/>
                <w:color w:val="000000"/>
              </w:rPr>
              <w:t>Implement and undertake duties as part of projects related to information systems</w:t>
            </w:r>
          </w:p>
          <w:p w:rsidR="00AF1FAC" w:rsidRPr="00940C62" w:rsidRDefault="00AF1FAC" w:rsidP="00AF1FAC">
            <w:pPr>
              <w:pStyle w:val="ListParagraph"/>
              <w:ind w:left="360"/>
              <w:jc w:val="both"/>
              <w:rPr>
                <w:rFonts w:asciiTheme="minorHAnsi" w:hAnsiTheme="minorHAnsi" w:cs="Tahoma"/>
                <w:snapToGrid w:val="0"/>
                <w:color w:val="000000"/>
              </w:rPr>
            </w:pPr>
          </w:p>
        </w:tc>
      </w:tr>
      <w:tr w:rsidR="00940C62" w:rsidRPr="00940C62" w:rsidTr="00940C62">
        <w:tc>
          <w:tcPr>
            <w:tcW w:w="1951" w:type="dxa"/>
          </w:tcPr>
          <w:p w:rsidR="00940C62" w:rsidRPr="00940C62" w:rsidRDefault="00D647E8" w:rsidP="00940C62">
            <w:pPr>
              <w:rPr>
                <w:rFonts w:asciiTheme="minorHAnsi" w:hAnsiTheme="minorHAnsi"/>
                <w:b/>
              </w:rPr>
            </w:pPr>
            <w:r w:rsidRPr="00D647E8">
              <w:rPr>
                <w:rFonts w:asciiTheme="minorHAnsi" w:hAnsiTheme="minorHAnsi"/>
                <w:b/>
              </w:rPr>
              <w:t>Reporting, Monitoring and Documentation</w:t>
            </w:r>
          </w:p>
        </w:tc>
        <w:tc>
          <w:tcPr>
            <w:tcW w:w="8505" w:type="dxa"/>
          </w:tcPr>
          <w:p w:rsidR="00D647E8" w:rsidRPr="00D647E8"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Provide accurate and timely statistical reports and information required by the Ministry and Stakeholders.</w:t>
            </w:r>
          </w:p>
          <w:p w:rsidR="00D647E8" w:rsidRPr="00D647E8"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Ensure backups are carried out, tested and verified.</w:t>
            </w:r>
          </w:p>
          <w:p w:rsidR="00D647E8" w:rsidRPr="00D647E8"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Check and verify that ICT equipment specifications comply with policies before procurement.</w:t>
            </w:r>
          </w:p>
          <w:p w:rsidR="00D647E8" w:rsidRPr="00D647E8"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Conduct review and implementation of MNRE (ICT) Policies and Procedures and other ICT documents.</w:t>
            </w:r>
          </w:p>
          <w:p w:rsidR="00D647E8" w:rsidRPr="00D647E8"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 xml:space="preserve">Maintain, monitor, and update documents related to the Ministry DKIF, regional information portal and the Ministry Website.  </w:t>
            </w:r>
          </w:p>
          <w:p w:rsidR="00940C62" w:rsidRDefault="00D647E8" w:rsidP="00D647E8">
            <w:pPr>
              <w:pStyle w:val="ListParagraph"/>
              <w:numPr>
                <w:ilvl w:val="1"/>
                <w:numId w:val="3"/>
              </w:numPr>
              <w:tabs>
                <w:tab w:val="left" w:pos="360"/>
              </w:tabs>
              <w:jc w:val="both"/>
              <w:rPr>
                <w:rFonts w:asciiTheme="minorHAnsi" w:hAnsiTheme="minorHAnsi"/>
              </w:rPr>
            </w:pPr>
            <w:r w:rsidRPr="00D647E8">
              <w:rPr>
                <w:rFonts w:asciiTheme="minorHAnsi" w:hAnsiTheme="minorHAnsi"/>
              </w:rPr>
              <w:t>Complete content and document management for all files relating to the information systems</w:t>
            </w:r>
          </w:p>
          <w:p w:rsidR="00D647E8" w:rsidRPr="00940C62" w:rsidRDefault="00D647E8" w:rsidP="00D647E8">
            <w:pPr>
              <w:pStyle w:val="ListParagraph"/>
              <w:tabs>
                <w:tab w:val="left" w:pos="360"/>
              </w:tabs>
              <w:ind w:left="360"/>
              <w:jc w:val="both"/>
              <w:rPr>
                <w:rFonts w:asciiTheme="minorHAnsi" w:hAnsiTheme="minorHAnsi"/>
              </w:rPr>
            </w:pPr>
          </w:p>
        </w:tc>
      </w:tr>
      <w:tr w:rsidR="00D647E8" w:rsidRPr="00940C62" w:rsidTr="00940C62">
        <w:tc>
          <w:tcPr>
            <w:tcW w:w="1951" w:type="dxa"/>
          </w:tcPr>
          <w:p w:rsidR="00D647E8" w:rsidRPr="00940C62" w:rsidRDefault="00D647E8" w:rsidP="00940C62">
            <w:pPr>
              <w:rPr>
                <w:b/>
              </w:rPr>
            </w:pPr>
            <w:r w:rsidRPr="00D647E8">
              <w:rPr>
                <w:b/>
              </w:rPr>
              <w:t>User support:</w:t>
            </w:r>
          </w:p>
        </w:tc>
        <w:tc>
          <w:tcPr>
            <w:tcW w:w="8505" w:type="dxa"/>
          </w:tcPr>
          <w:p w:rsidR="00D647E8" w:rsidRDefault="00D647E8" w:rsidP="00D647E8">
            <w:pPr>
              <w:pStyle w:val="ListParagraph"/>
              <w:numPr>
                <w:ilvl w:val="1"/>
                <w:numId w:val="3"/>
              </w:numPr>
              <w:tabs>
                <w:tab w:val="left" w:pos="360"/>
              </w:tabs>
              <w:jc w:val="both"/>
            </w:pPr>
            <w:r>
              <w:t xml:space="preserve">Ensure the management and control of all authorized users to the Ministry’s information systems, e.g. DKIF, SOLA, websites, Regional Information portals, Finance One </w:t>
            </w:r>
          </w:p>
          <w:p w:rsidR="00D647E8" w:rsidRDefault="00D647E8" w:rsidP="00D647E8">
            <w:pPr>
              <w:pStyle w:val="ListParagraph"/>
              <w:numPr>
                <w:ilvl w:val="1"/>
                <w:numId w:val="3"/>
              </w:numPr>
              <w:tabs>
                <w:tab w:val="left" w:pos="360"/>
              </w:tabs>
              <w:jc w:val="both"/>
            </w:pPr>
            <w:r>
              <w:t xml:space="preserve">Provide technical guidance and assistance to IT staff, customers and local suppliers in order to identify problems and develop solutions  </w:t>
            </w:r>
          </w:p>
          <w:p w:rsidR="00D647E8" w:rsidRPr="00D647E8" w:rsidRDefault="00D647E8" w:rsidP="00D647E8">
            <w:pPr>
              <w:pStyle w:val="ListParagraph"/>
              <w:numPr>
                <w:ilvl w:val="1"/>
                <w:numId w:val="3"/>
              </w:numPr>
              <w:tabs>
                <w:tab w:val="left" w:pos="360"/>
              </w:tabs>
              <w:jc w:val="both"/>
            </w:pPr>
            <w:r>
              <w:t>Complete training for core systems and information systems are delivered to the appropriate users, with robust evaluations completed.</w:t>
            </w:r>
          </w:p>
        </w:tc>
      </w:tr>
      <w:tr w:rsidR="00D647E8" w:rsidRPr="00940C62" w:rsidTr="00940C62">
        <w:tc>
          <w:tcPr>
            <w:tcW w:w="1951" w:type="dxa"/>
          </w:tcPr>
          <w:p w:rsidR="00D647E8" w:rsidRPr="00D647E8" w:rsidRDefault="00D647E8" w:rsidP="00940C62">
            <w:pPr>
              <w:rPr>
                <w:b/>
              </w:rPr>
            </w:pPr>
            <w:r w:rsidRPr="00D647E8">
              <w:rPr>
                <w:b/>
              </w:rPr>
              <w:lastRenderedPageBreak/>
              <w:t>Training/ Development</w:t>
            </w:r>
          </w:p>
        </w:tc>
        <w:tc>
          <w:tcPr>
            <w:tcW w:w="8505" w:type="dxa"/>
          </w:tcPr>
          <w:p w:rsidR="00D647E8" w:rsidRDefault="00D647E8" w:rsidP="00D647E8">
            <w:pPr>
              <w:pStyle w:val="ListParagraph"/>
              <w:numPr>
                <w:ilvl w:val="1"/>
                <w:numId w:val="3"/>
              </w:numPr>
              <w:tabs>
                <w:tab w:val="left" w:pos="360"/>
              </w:tabs>
              <w:jc w:val="both"/>
            </w:pPr>
            <w:r>
              <w:t>Conduct relevant on the job training for staff on the use of Computers and Internal Systems</w:t>
            </w:r>
          </w:p>
          <w:p w:rsidR="00D647E8" w:rsidRDefault="00D647E8" w:rsidP="00D647E8">
            <w:pPr>
              <w:pStyle w:val="ListParagraph"/>
              <w:numPr>
                <w:ilvl w:val="1"/>
                <w:numId w:val="3"/>
              </w:numPr>
              <w:tabs>
                <w:tab w:val="left" w:pos="360"/>
              </w:tabs>
              <w:jc w:val="both"/>
            </w:pPr>
            <w:r>
              <w:t>Proven ability to work well as part of a team and to provide advice and support to more junior staff</w:t>
            </w:r>
          </w:p>
          <w:p w:rsidR="00D647E8" w:rsidRDefault="00D647E8" w:rsidP="00D647E8">
            <w:pPr>
              <w:pStyle w:val="ListParagraph"/>
              <w:numPr>
                <w:ilvl w:val="1"/>
                <w:numId w:val="3"/>
              </w:numPr>
              <w:tabs>
                <w:tab w:val="left" w:pos="360"/>
              </w:tabs>
              <w:jc w:val="both"/>
            </w:pPr>
            <w:r>
              <w:t>Complete other Ministry-related tasks, assignments and projects as requested on an ad hoc basis that are within the incumbent’s capabilities.</w:t>
            </w:r>
          </w:p>
        </w:tc>
      </w:tr>
    </w:tbl>
    <w:p w:rsidR="0033314D" w:rsidRPr="00940C62" w:rsidRDefault="0033314D" w:rsidP="0033314D">
      <w:pPr>
        <w:rPr>
          <w:b/>
        </w:rPr>
      </w:pPr>
    </w:p>
    <w:tbl>
      <w:tblPr>
        <w:tblStyle w:val="TableGrid"/>
        <w:tblW w:w="10490" w:type="dxa"/>
        <w:tblInd w:w="-459" w:type="dxa"/>
        <w:tblLayout w:type="fixed"/>
        <w:tblLook w:val="04A0" w:firstRow="1" w:lastRow="0" w:firstColumn="1" w:lastColumn="0" w:noHBand="0" w:noVBand="1"/>
      </w:tblPr>
      <w:tblGrid>
        <w:gridCol w:w="1951"/>
        <w:gridCol w:w="1593"/>
        <w:gridCol w:w="6946"/>
      </w:tblGrid>
      <w:tr w:rsidR="0033314D" w:rsidRPr="00940C62" w:rsidTr="00940C62">
        <w:trPr>
          <w:trHeight w:val="275"/>
        </w:trPr>
        <w:tc>
          <w:tcPr>
            <w:tcW w:w="10490" w:type="dxa"/>
            <w:gridSpan w:val="3"/>
            <w:shd w:val="clear" w:color="auto" w:fill="D6E3BC" w:themeFill="accent3" w:themeFillTint="66"/>
          </w:tcPr>
          <w:p w:rsidR="0033314D" w:rsidRPr="00AF1FAC" w:rsidRDefault="00AF1FAC" w:rsidP="00AF1FAC">
            <w:pPr>
              <w:jc w:val="center"/>
              <w:rPr>
                <w:rFonts w:asciiTheme="minorHAnsi" w:hAnsiTheme="minorHAnsi"/>
                <w:b/>
              </w:rPr>
            </w:pPr>
            <w:r w:rsidRPr="00AF1FAC">
              <w:rPr>
                <w:rFonts w:asciiTheme="minorHAnsi" w:hAnsiTheme="minorHAnsi"/>
                <w:b/>
              </w:rPr>
              <w:t>Core Competencies/ Selection Criteria</w:t>
            </w:r>
          </w:p>
        </w:tc>
      </w:tr>
      <w:tr w:rsidR="00AF1FAC" w:rsidRPr="00940C62" w:rsidTr="00940C62">
        <w:trPr>
          <w:trHeight w:val="275"/>
        </w:trPr>
        <w:tc>
          <w:tcPr>
            <w:tcW w:w="10490" w:type="dxa"/>
            <w:gridSpan w:val="3"/>
            <w:shd w:val="clear" w:color="auto" w:fill="D6E3BC" w:themeFill="accent3" w:themeFillTint="66"/>
          </w:tcPr>
          <w:p w:rsidR="00AF1FAC" w:rsidRPr="00940C62" w:rsidRDefault="00AF1FAC" w:rsidP="00A54AF6">
            <w:pPr>
              <w:rPr>
                <w:b/>
              </w:rPr>
            </w:pPr>
            <w:r w:rsidRPr="00940C62">
              <w:rPr>
                <w:rFonts w:asciiTheme="minorHAnsi" w:hAnsiTheme="minorHAnsi"/>
                <w:b/>
              </w:rPr>
              <w:t>Skills &amp; Abilities:</w:t>
            </w:r>
          </w:p>
        </w:tc>
      </w:tr>
      <w:tr w:rsidR="0033314D" w:rsidRPr="00940C62" w:rsidTr="00940C62">
        <w:tc>
          <w:tcPr>
            <w:tcW w:w="1951" w:type="dxa"/>
          </w:tcPr>
          <w:p w:rsidR="0033314D" w:rsidRPr="00940C62" w:rsidRDefault="001E6F06" w:rsidP="00A54AF6">
            <w:pPr>
              <w:rPr>
                <w:rFonts w:asciiTheme="minorHAnsi" w:hAnsiTheme="minorHAnsi"/>
              </w:rPr>
            </w:pPr>
            <w:r w:rsidRPr="00940C62">
              <w:rPr>
                <w:rFonts w:asciiTheme="minorHAnsi" w:hAnsiTheme="minorHAnsi"/>
              </w:rPr>
              <w:t>Problem Solving</w:t>
            </w:r>
          </w:p>
        </w:tc>
        <w:tc>
          <w:tcPr>
            <w:tcW w:w="8539" w:type="dxa"/>
            <w:gridSpan w:val="2"/>
          </w:tcPr>
          <w:p w:rsidR="00454BE1"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Demonstrates and open minded attitude when assessing a wide range of issues and impacts within a defined context</w:t>
            </w:r>
          </w:p>
          <w:p w:rsidR="001E6F06"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Undertakes impartial research and being able to apply analytical thinking in assessing the pros and cons of a situation based on documented proof and rules</w:t>
            </w:r>
          </w:p>
          <w:p w:rsidR="001E6F06"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Undertakes theoretical side of matters and application in practical situations on arising issues where relevant</w:t>
            </w:r>
          </w:p>
          <w:p w:rsidR="0033314D" w:rsidRPr="00940C62" w:rsidRDefault="0033314D" w:rsidP="00663357">
            <w:pPr>
              <w:jc w:val="both"/>
              <w:rPr>
                <w:rFonts w:asciiTheme="minorHAnsi" w:hAnsiTheme="minorHAnsi"/>
              </w:rPr>
            </w:pPr>
          </w:p>
        </w:tc>
      </w:tr>
      <w:tr w:rsidR="0033314D" w:rsidRPr="00940C62" w:rsidTr="00940C62">
        <w:trPr>
          <w:trHeight w:val="827"/>
        </w:trPr>
        <w:tc>
          <w:tcPr>
            <w:tcW w:w="1951" w:type="dxa"/>
          </w:tcPr>
          <w:p w:rsidR="0033314D" w:rsidRPr="00940C62" w:rsidRDefault="0033314D" w:rsidP="00A54AF6">
            <w:pPr>
              <w:rPr>
                <w:rFonts w:asciiTheme="minorHAnsi" w:hAnsiTheme="minorHAnsi"/>
              </w:rPr>
            </w:pPr>
            <w:r w:rsidRPr="00940C62">
              <w:rPr>
                <w:rFonts w:asciiTheme="minorHAnsi" w:hAnsiTheme="minorHAnsi"/>
              </w:rPr>
              <w:t xml:space="preserve">Communication, Presentation and Reporting Skills </w:t>
            </w:r>
          </w:p>
        </w:tc>
        <w:tc>
          <w:tcPr>
            <w:tcW w:w="8539" w:type="dxa"/>
            <w:gridSpan w:val="2"/>
          </w:tcPr>
          <w:p w:rsidR="00D647E8" w:rsidRPr="00D647E8" w:rsidRDefault="00D647E8" w:rsidP="00D647E8">
            <w:pPr>
              <w:pStyle w:val="ListParagraph"/>
              <w:numPr>
                <w:ilvl w:val="0"/>
                <w:numId w:val="3"/>
              </w:numPr>
              <w:jc w:val="both"/>
              <w:rPr>
                <w:rFonts w:asciiTheme="minorHAnsi" w:hAnsiTheme="minorHAnsi"/>
              </w:rPr>
            </w:pPr>
            <w:r w:rsidRPr="00D647E8">
              <w:rPr>
                <w:rFonts w:asciiTheme="minorHAnsi" w:hAnsiTheme="minorHAnsi"/>
              </w:rPr>
              <w:t>Excellent written and oral communication skills in both Samoan and English commands</w:t>
            </w:r>
          </w:p>
          <w:p w:rsidR="00D647E8" w:rsidRPr="00D647E8" w:rsidRDefault="00D647E8" w:rsidP="00D647E8">
            <w:pPr>
              <w:pStyle w:val="ListParagraph"/>
              <w:numPr>
                <w:ilvl w:val="0"/>
                <w:numId w:val="3"/>
              </w:numPr>
              <w:jc w:val="both"/>
              <w:rPr>
                <w:rFonts w:asciiTheme="minorHAnsi" w:hAnsiTheme="minorHAnsi"/>
              </w:rPr>
            </w:pPr>
            <w:r w:rsidRPr="00D647E8">
              <w:rPr>
                <w:rFonts w:asciiTheme="minorHAnsi" w:hAnsiTheme="minorHAnsi"/>
              </w:rPr>
              <w:t>Demonstrated skills in report writing, planning and public relations</w:t>
            </w:r>
          </w:p>
          <w:p w:rsidR="00D647E8" w:rsidRPr="00D647E8" w:rsidRDefault="00D647E8" w:rsidP="00D647E8">
            <w:pPr>
              <w:pStyle w:val="ListParagraph"/>
              <w:numPr>
                <w:ilvl w:val="0"/>
                <w:numId w:val="3"/>
              </w:numPr>
              <w:jc w:val="both"/>
              <w:rPr>
                <w:rFonts w:asciiTheme="minorHAnsi" w:hAnsiTheme="minorHAnsi"/>
              </w:rPr>
            </w:pPr>
            <w:r w:rsidRPr="00D647E8">
              <w:rPr>
                <w:rFonts w:asciiTheme="minorHAnsi" w:hAnsiTheme="minorHAnsi"/>
              </w:rPr>
              <w:t>Correspond, convey and report in sequential order information and work related matters to minimize misinterpretation.</w:t>
            </w:r>
          </w:p>
          <w:p w:rsidR="00D647E8" w:rsidRPr="00D647E8" w:rsidRDefault="00D647E8" w:rsidP="00D647E8">
            <w:pPr>
              <w:pStyle w:val="ListParagraph"/>
              <w:numPr>
                <w:ilvl w:val="0"/>
                <w:numId w:val="3"/>
              </w:numPr>
              <w:jc w:val="both"/>
              <w:rPr>
                <w:rFonts w:asciiTheme="minorHAnsi" w:hAnsiTheme="minorHAnsi"/>
              </w:rPr>
            </w:pPr>
            <w:r w:rsidRPr="00D647E8">
              <w:rPr>
                <w:rFonts w:asciiTheme="minorHAnsi" w:hAnsiTheme="minorHAnsi"/>
              </w:rPr>
              <w:t>Possess a strong understanding of key issues, use of effective delivery tact(s) for a convincing and balanced rationale.</w:t>
            </w:r>
          </w:p>
          <w:p w:rsidR="00AF1FAC" w:rsidRDefault="00D647E8" w:rsidP="00D647E8">
            <w:pPr>
              <w:pStyle w:val="ListParagraph"/>
              <w:numPr>
                <w:ilvl w:val="0"/>
                <w:numId w:val="3"/>
              </w:numPr>
              <w:autoSpaceDE w:val="0"/>
              <w:autoSpaceDN w:val="0"/>
              <w:adjustRightInd w:val="0"/>
              <w:rPr>
                <w:rFonts w:asciiTheme="minorHAnsi" w:hAnsiTheme="minorHAnsi"/>
              </w:rPr>
            </w:pPr>
            <w:r w:rsidRPr="00D647E8">
              <w:rPr>
                <w:rFonts w:asciiTheme="minorHAnsi" w:hAnsiTheme="minorHAnsi"/>
              </w:rPr>
              <w:t>Knowledge of key factors in developing websites in terms of presentations.</w:t>
            </w:r>
          </w:p>
          <w:p w:rsidR="00D647E8" w:rsidRPr="00940C62" w:rsidRDefault="00D647E8" w:rsidP="00D647E8">
            <w:pPr>
              <w:pStyle w:val="ListParagraph"/>
              <w:autoSpaceDE w:val="0"/>
              <w:autoSpaceDN w:val="0"/>
              <w:adjustRightInd w:val="0"/>
              <w:ind w:left="360"/>
              <w:rPr>
                <w:rFonts w:asciiTheme="minorHAnsi" w:hAnsiTheme="minorHAnsi"/>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Achieving and Deliverable results</w:t>
            </w:r>
          </w:p>
        </w:tc>
        <w:tc>
          <w:tcPr>
            <w:tcW w:w="8539" w:type="dxa"/>
            <w:gridSpan w:val="2"/>
          </w:tcPr>
          <w:p w:rsidR="00454BE1" w:rsidRPr="00940C62" w:rsidRDefault="00454BE1" w:rsidP="00663357">
            <w:pPr>
              <w:pStyle w:val="ListParagraph"/>
              <w:numPr>
                <w:ilvl w:val="0"/>
                <w:numId w:val="4"/>
              </w:numPr>
              <w:rPr>
                <w:rFonts w:asciiTheme="minorHAnsi" w:hAnsiTheme="minorHAnsi"/>
              </w:rPr>
            </w:pPr>
            <w:r w:rsidRPr="00940C62">
              <w:rPr>
                <w:rFonts w:asciiTheme="minorHAnsi" w:hAnsiTheme="minorHAnsi"/>
              </w:rPr>
              <w:t xml:space="preserve">Understands and appreciates the Ministry’s direction, through the implementation of set work tasks towards the achievement of corporate objectives </w:t>
            </w:r>
          </w:p>
          <w:p w:rsidR="0033314D" w:rsidRDefault="009E1805" w:rsidP="009E1805">
            <w:pPr>
              <w:pStyle w:val="ListParagraph"/>
              <w:ind w:left="360"/>
              <w:rPr>
                <w:rFonts w:asciiTheme="minorHAnsi" w:hAnsiTheme="minorHAnsi"/>
              </w:rPr>
            </w:pPr>
            <w:r w:rsidRPr="00940C62">
              <w:rPr>
                <w:rFonts w:asciiTheme="minorHAnsi" w:hAnsiTheme="minorHAnsi"/>
              </w:rPr>
              <w:t xml:space="preserve">Assist in </w:t>
            </w:r>
            <w:r w:rsidR="00454BE1" w:rsidRPr="00940C62">
              <w:rPr>
                <w:rFonts w:asciiTheme="minorHAnsi" w:hAnsiTheme="minorHAnsi"/>
              </w:rPr>
              <w:t>Prepar</w:t>
            </w:r>
            <w:r w:rsidRPr="00940C62">
              <w:rPr>
                <w:rFonts w:asciiTheme="minorHAnsi" w:hAnsiTheme="minorHAnsi"/>
              </w:rPr>
              <w:t xml:space="preserve">ing </w:t>
            </w:r>
            <w:r w:rsidR="00454BE1" w:rsidRPr="00940C62">
              <w:rPr>
                <w:rFonts w:asciiTheme="minorHAnsi" w:hAnsiTheme="minorHAnsi"/>
              </w:rPr>
              <w:t>annual budget and progress reports for Valuation Section</w:t>
            </w:r>
          </w:p>
          <w:p w:rsidR="00AF1FAC" w:rsidRPr="00940C62" w:rsidRDefault="00AF1FAC" w:rsidP="009E1805">
            <w:pPr>
              <w:pStyle w:val="ListParagraph"/>
              <w:ind w:left="360"/>
              <w:rPr>
                <w:rFonts w:asciiTheme="minorHAnsi" w:hAnsiTheme="minorHAnsi"/>
                <w:b/>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Building Relationship</w:t>
            </w:r>
          </w:p>
        </w:tc>
        <w:tc>
          <w:tcPr>
            <w:tcW w:w="8539" w:type="dxa"/>
            <w:gridSpan w:val="2"/>
          </w:tcPr>
          <w:p w:rsidR="00D647E8" w:rsidRPr="00D647E8" w:rsidRDefault="00D647E8" w:rsidP="00D647E8">
            <w:pPr>
              <w:pStyle w:val="ListParagraph"/>
              <w:numPr>
                <w:ilvl w:val="0"/>
                <w:numId w:val="4"/>
              </w:numPr>
              <w:rPr>
                <w:rFonts w:asciiTheme="minorHAnsi" w:hAnsiTheme="minorHAnsi"/>
              </w:rPr>
            </w:pPr>
            <w:r w:rsidRPr="00D647E8">
              <w:rPr>
                <w:rFonts w:asciiTheme="minorHAnsi" w:hAnsiTheme="minorHAnsi"/>
              </w:rPr>
              <w:t>Client focused, understands, facilitates and commits to effective service delivery</w:t>
            </w:r>
          </w:p>
          <w:p w:rsidR="00D647E8" w:rsidRPr="00D647E8" w:rsidRDefault="00D647E8" w:rsidP="00D647E8">
            <w:pPr>
              <w:pStyle w:val="ListParagraph"/>
              <w:numPr>
                <w:ilvl w:val="0"/>
                <w:numId w:val="4"/>
              </w:numPr>
              <w:rPr>
                <w:rFonts w:asciiTheme="minorHAnsi" w:hAnsiTheme="minorHAnsi"/>
              </w:rPr>
            </w:pPr>
            <w:r w:rsidRPr="00D647E8">
              <w:rPr>
                <w:rFonts w:asciiTheme="minorHAnsi" w:hAnsiTheme="minorHAnsi"/>
              </w:rPr>
              <w:t xml:space="preserve">Builds and sustains relationships within the Ministry and across the public </w:t>
            </w:r>
          </w:p>
          <w:p w:rsidR="00D647E8" w:rsidRPr="00D647E8" w:rsidRDefault="00D647E8" w:rsidP="00D647E8">
            <w:pPr>
              <w:pStyle w:val="ListParagraph"/>
              <w:numPr>
                <w:ilvl w:val="0"/>
                <w:numId w:val="4"/>
              </w:numPr>
              <w:rPr>
                <w:rFonts w:asciiTheme="minorHAnsi" w:hAnsiTheme="minorHAnsi"/>
              </w:rPr>
            </w:pPr>
            <w:r w:rsidRPr="00D647E8">
              <w:rPr>
                <w:rFonts w:asciiTheme="minorHAnsi" w:hAnsiTheme="minorHAnsi"/>
              </w:rPr>
              <w:t>Supports team work and building relationships through constant knowledge sharing, discussions and ideas with team members to maintain morale.</w:t>
            </w:r>
          </w:p>
          <w:p w:rsidR="00AF1FAC" w:rsidRPr="00D647E8" w:rsidRDefault="00D647E8" w:rsidP="00D647E8">
            <w:pPr>
              <w:pStyle w:val="ListParagraph"/>
              <w:numPr>
                <w:ilvl w:val="0"/>
                <w:numId w:val="4"/>
              </w:numPr>
              <w:rPr>
                <w:rFonts w:asciiTheme="minorHAnsi" w:hAnsiTheme="minorHAnsi"/>
                <w:b/>
              </w:rPr>
            </w:pPr>
            <w:r w:rsidRPr="00D647E8">
              <w:rPr>
                <w:rFonts w:asciiTheme="minorHAnsi" w:hAnsiTheme="minorHAnsi"/>
              </w:rPr>
              <w:t>Promote the purpose of the Division through networking and reciprocal sharing of authorized information with clients and the wider public.</w:t>
            </w:r>
          </w:p>
          <w:p w:rsidR="00D647E8" w:rsidRPr="00940C62" w:rsidRDefault="00D647E8" w:rsidP="00D647E8">
            <w:pPr>
              <w:pStyle w:val="ListParagraph"/>
              <w:ind w:left="360"/>
              <w:rPr>
                <w:rFonts w:asciiTheme="minorHAnsi" w:hAnsiTheme="minorHAnsi"/>
                <w:b/>
              </w:rPr>
            </w:pPr>
          </w:p>
        </w:tc>
      </w:tr>
      <w:tr w:rsidR="0033314D" w:rsidRPr="00940C62" w:rsidTr="00940C62">
        <w:trPr>
          <w:trHeight w:val="275"/>
        </w:trPr>
        <w:tc>
          <w:tcPr>
            <w:tcW w:w="10490" w:type="dxa"/>
            <w:gridSpan w:val="3"/>
            <w:shd w:val="clear" w:color="auto" w:fill="D6E3BC" w:themeFill="accent3" w:themeFillTint="66"/>
          </w:tcPr>
          <w:p w:rsidR="0033314D" w:rsidRPr="00940C62" w:rsidRDefault="0033314D" w:rsidP="00A54AF6">
            <w:pPr>
              <w:rPr>
                <w:rFonts w:asciiTheme="minorHAnsi" w:hAnsiTheme="minorHAnsi"/>
                <w:b/>
              </w:rPr>
            </w:pPr>
            <w:r w:rsidRPr="00940C62">
              <w:rPr>
                <w:rFonts w:asciiTheme="minorHAnsi" w:hAnsiTheme="minorHAnsi"/>
                <w:b/>
              </w:rPr>
              <w:t>Personal Attributes:</w:t>
            </w:r>
          </w:p>
        </w:tc>
      </w:tr>
      <w:tr w:rsidR="0033314D" w:rsidRPr="00940C62" w:rsidTr="00940C62">
        <w:tc>
          <w:tcPr>
            <w:tcW w:w="1951" w:type="dxa"/>
          </w:tcPr>
          <w:p w:rsidR="0033314D" w:rsidRPr="00940C62" w:rsidRDefault="00EF5ED5" w:rsidP="00A54AF6">
            <w:pPr>
              <w:rPr>
                <w:rFonts w:asciiTheme="minorHAnsi" w:hAnsiTheme="minorHAnsi"/>
              </w:rPr>
            </w:pPr>
            <w:r w:rsidRPr="00940C62">
              <w:rPr>
                <w:rFonts w:asciiTheme="minorHAnsi" w:hAnsiTheme="minorHAnsi"/>
              </w:rPr>
              <w:t>Commitment and Personal Drive</w:t>
            </w:r>
          </w:p>
        </w:tc>
        <w:tc>
          <w:tcPr>
            <w:tcW w:w="8539" w:type="dxa"/>
            <w:gridSpan w:val="2"/>
          </w:tcPr>
          <w:p w:rsidR="0033314D" w:rsidRPr="00940C62" w:rsidRDefault="00EF5ED5" w:rsidP="00AF1FAC">
            <w:pPr>
              <w:pStyle w:val="ListParagraph"/>
              <w:numPr>
                <w:ilvl w:val="0"/>
                <w:numId w:val="4"/>
              </w:numPr>
              <w:rPr>
                <w:rFonts w:asciiTheme="minorHAnsi" w:hAnsiTheme="minorHAnsi"/>
              </w:rPr>
            </w:pPr>
            <w:r w:rsidRPr="00940C62">
              <w:rPr>
                <w:rFonts w:asciiTheme="minorHAnsi" w:hAnsiTheme="minorHAnsi"/>
              </w:rPr>
              <w:t>Work effortlessly in any circumstances</w:t>
            </w:r>
          </w:p>
          <w:p w:rsidR="00EF5ED5" w:rsidRPr="00940C62" w:rsidRDefault="00EF5ED5" w:rsidP="00AF1FAC">
            <w:pPr>
              <w:pStyle w:val="ListParagraph"/>
              <w:numPr>
                <w:ilvl w:val="0"/>
                <w:numId w:val="4"/>
              </w:numPr>
              <w:rPr>
                <w:rFonts w:asciiTheme="minorHAnsi" w:hAnsiTheme="minorHAnsi"/>
              </w:rPr>
            </w:pPr>
            <w:r w:rsidRPr="00940C62">
              <w:rPr>
                <w:rFonts w:asciiTheme="minorHAnsi" w:hAnsiTheme="minorHAnsi"/>
              </w:rPr>
              <w:t>Committed to the work, team and organization by cooperating in team activities and valuing the input of staff at every level</w:t>
            </w:r>
          </w:p>
          <w:p w:rsidR="00EF5ED5" w:rsidRDefault="00EF5ED5" w:rsidP="00AF1FAC">
            <w:pPr>
              <w:pStyle w:val="ListParagraph"/>
              <w:numPr>
                <w:ilvl w:val="0"/>
                <w:numId w:val="4"/>
              </w:numPr>
              <w:rPr>
                <w:rFonts w:asciiTheme="minorHAnsi" w:hAnsiTheme="minorHAnsi"/>
              </w:rPr>
            </w:pPr>
            <w:r w:rsidRPr="00940C62">
              <w:rPr>
                <w:rFonts w:asciiTheme="minorHAnsi" w:hAnsiTheme="minorHAnsi"/>
              </w:rPr>
              <w:t>Work together to achieve a common purpose</w:t>
            </w:r>
          </w:p>
          <w:p w:rsidR="00AF1FAC" w:rsidRPr="00940C62" w:rsidRDefault="00AF1FAC" w:rsidP="00AF1FAC">
            <w:pPr>
              <w:pStyle w:val="ListParagraph"/>
              <w:ind w:left="360"/>
              <w:rPr>
                <w:rFonts w:asciiTheme="minorHAnsi" w:hAnsiTheme="minorHAnsi"/>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Integrity and Honesty</w:t>
            </w:r>
          </w:p>
        </w:tc>
        <w:tc>
          <w:tcPr>
            <w:tcW w:w="8539" w:type="dxa"/>
            <w:gridSpan w:val="2"/>
          </w:tcPr>
          <w:p w:rsidR="0033314D" w:rsidRPr="00AF1FAC" w:rsidRDefault="00EF5ED5" w:rsidP="00AF1FAC">
            <w:pPr>
              <w:pStyle w:val="ListParagraph"/>
              <w:numPr>
                <w:ilvl w:val="0"/>
                <w:numId w:val="4"/>
              </w:numPr>
              <w:rPr>
                <w:rFonts w:asciiTheme="minorHAnsi" w:hAnsiTheme="minorHAnsi"/>
              </w:rPr>
            </w:pPr>
            <w:r w:rsidRPr="00940C62">
              <w:rPr>
                <w:rFonts w:asciiTheme="minorHAnsi" w:hAnsiTheme="minorHAnsi"/>
              </w:rPr>
              <w:t>Acts with integrity at all times</w:t>
            </w:r>
          </w:p>
          <w:p w:rsidR="00EF5ED5" w:rsidRPr="00AF1FAC" w:rsidRDefault="00EF5ED5" w:rsidP="00AF1FAC">
            <w:pPr>
              <w:pStyle w:val="ListParagraph"/>
              <w:numPr>
                <w:ilvl w:val="0"/>
                <w:numId w:val="4"/>
              </w:numPr>
              <w:rPr>
                <w:rFonts w:asciiTheme="minorHAnsi" w:hAnsiTheme="minorHAnsi"/>
              </w:rPr>
            </w:pPr>
            <w:r w:rsidRPr="00940C62">
              <w:rPr>
                <w:rFonts w:asciiTheme="minorHAnsi" w:hAnsiTheme="minorHAnsi"/>
              </w:rPr>
              <w:t>Demonstrates precision in assigned work operations and decision making</w:t>
            </w:r>
          </w:p>
          <w:p w:rsidR="00EF5ED5" w:rsidRDefault="00EF5ED5" w:rsidP="00AF1FAC">
            <w:pPr>
              <w:pStyle w:val="ListParagraph"/>
              <w:numPr>
                <w:ilvl w:val="0"/>
                <w:numId w:val="4"/>
              </w:numPr>
              <w:rPr>
                <w:rFonts w:asciiTheme="minorHAnsi" w:hAnsiTheme="minorHAnsi"/>
              </w:rPr>
            </w:pPr>
            <w:r w:rsidRPr="00940C62">
              <w:rPr>
                <w:rFonts w:asciiTheme="minorHAnsi" w:hAnsiTheme="minorHAnsi"/>
              </w:rPr>
              <w:lastRenderedPageBreak/>
              <w:t>Presents authorized information where needed</w:t>
            </w:r>
          </w:p>
          <w:p w:rsidR="00AF1FAC" w:rsidRPr="00AF1FAC" w:rsidRDefault="00AF1FAC" w:rsidP="00AF1FAC">
            <w:pPr>
              <w:pStyle w:val="ListParagraph"/>
              <w:ind w:left="360"/>
              <w:rPr>
                <w:rFonts w:asciiTheme="minorHAnsi" w:hAnsiTheme="minorHAnsi"/>
              </w:rPr>
            </w:pPr>
          </w:p>
        </w:tc>
      </w:tr>
      <w:tr w:rsidR="0033314D" w:rsidRPr="00940C62" w:rsidTr="00940C62">
        <w:tc>
          <w:tcPr>
            <w:tcW w:w="1951" w:type="dxa"/>
          </w:tcPr>
          <w:p w:rsidR="0033314D" w:rsidRPr="00940C62" w:rsidRDefault="004C6425" w:rsidP="00A54AF6">
            <w:pPr>
              <w:rPr>
                <w:rFonts w:asciiTheme="minorHAnsi" w:hAnsiTheme="minorHAnsi"/>
              </w:rPr>
            </w:pPr>
            <w:r w:rsidRPr="00940C62">
              <w:rPr>
                <w:rFonts w:asciiTheme="minorHAnsi" w:hAnsiTheme="minorHAnsi"/>
              </w:rPr>
              <w:lastRenderedPageBreak/>
              <w:t>SPS Values</w:t>
            </w:r>
          </w:p>
        </w:tc>
        <w:tc>
          <w:tcPr>
            <w:tcW w:w="8539" w:type="dxa"/>
            <w:gridSpan w:val="2"/>
          </w:tcPr>
          <w:p w:rsidR="0033314D" w:rsidRPr="00AF1FAC" w:rsidRDefault="004C6425" w:rsidP="00AF1FAC">
            <w:pPr>
              <w:pStyle w:val="ListParagraph"/>
              <w:numPr>
                <w:ilvl w:val="0"/>
                <w:numId w:val="4"/>
              </w:numPr>
              <w:rPr>
                <w:rFonts w:asciiTheme="minorHAnsi" w:hAnsiTheme="minorHAnsi"/>
              </w:rPr>
            </w:pPr>
            <w:r w:rsidRPr="00940C62">
              <w:rPr>
                <w:rFonts w:asciiTheme="minorHAnsi" w:hAnsiTheme="minorHAnsi"/>
              </w:rPr>
              <w:t>Familiar with Code of Conduct</w:t>
            </w:r>
          </w:p>
          <w:p w:rsidR="004C6425" w:rsidRPr="00AF1FAC" w:rsidRDefault="004C6425" w:rsidP="00AF1FAC">
            <w:pPr>
              <w:pStyle w:val="ListParagraph"/>
              <w:numPr>
                <w:ilvl w:val="0"/>
                <w:numId w:val="4"/>
              </w:numPr>
              <w:rPr>
                <w:rFonts w:asciiTheme="minorHAnsi" w:hAnsiTheme="minorHAnsi"/>
              </w:rPr>
            </w:pPr>
            <w:r w:rsidRPr="00940C62">
              <w:rPr>
                <w:rFonts w:asciiTheme="minorHAnsi" w:hAnsiTheme="minorHAnsi"/>
              </w:rPr>
              <w:t>Role Models the SPS Values of honesty, impartiality, service, respect, transparency, accountability and effectiveness</w:t>
            </w:r>
          </w:p>
          <w:p w:rsidR="00AF1FAC" w:rsidRPr="00AF1FAC" w:rsidRDefault="00AF1FAC" w:rsidP="00AF1FAC">
            <w:pPr>
              <w:pStyle w:val="ListParagraph"/>
              <w:ind w:left="360"/>
              <w:rPr>
                <w:rFonts w:asciiTheme="minorHAnsi" w:hAnsiTheme="minorHAnsi"/>
              </w:rPr>
            </w:pPr>
          </w:p>
        </w:tc>
      </w:tr>
      <w:tr w:rsidR="0033314D" w:rsidRPr="00940C62" w:rsidTr="00940C62">
        <w:trPr>
          <w:cantSplit/>
          <w:trHeight w:val="335"/>
        </w:trPr>
        <w:tc>
          <w:tcPr>
            <w:tcW w:w="10490" w:type="dxa"/>
            <w:gridSpan w:val="3"/>
            <w:shd w:val="clear" w:color="auto" w:fill="D6E3BC" w:themeFill="accent3" w:themeFillTint="66"/>
          </w:tcPr>
          <w:p w:rsidR="0033314D" w:rsidRPr="00940C62" w:rsidRDefault="0033314D" w:rsidP="00A54AF6">
            <w:pPr>
              <w:autoSpaceDE w:val="0"/>
              <w:autoSpaceDN w:val="0"/>
              <w:adjustRightInd w:val="0"/>
              <w:rPr>
                <w:rFonts w:asciiTheme="minorHAnsi" w:hAnsiTheme="minorHAnsi"/>
                <w:b/>
              </w:rPr>
            </w:pPr>
            <w:r w:rsidRPr="00940C62">
              <w:rPr>
                <w:rFonts w:asciiTheme="minorHAnsi" w:hAnsiTheme="minorHAnsi"/>
                <w:b/>
              </w:rPr>
              <w:t>Experience</w:t>
            </w:r>
            <w:r w:rsidR="00940C62">
              <w:rPr>
                <w:rFonts w:asciiTheme="minorHAnsi" w:hAnsiTheme="minorHAnsi"/>
                <w:b/>
              </w:rPr>
              <w:t>:</w:t>
            </w:r>
          </w:p>
        </w:tc>
      </w:tr>
      <w:tr w:rsidR="0033314D" w:rsidRPr="00940C62" w:rsidTr="00940C62">
        <w:trPr>
          <w:cantSplit/>
          <w:trHeight w:val="566"/>
        </w:trPr>
        <w:tc>
          <w:tcPr>
            <w:tcW w:w="3544" w:type="dxa"/>
            <w:gridSpan w:val="2"/>
          </w:tcPr>
          <w:p w:rsidR="0033314D" w:rsidRPr="00940C62" w:rsidRDefault="0033314D" w:rsidP="00A54AF6">
            <w:pPr>
              <w:rPr>
                <w:rFonts w:asciiTheme="minorHAnsi" w:hAnsiTheme="minorHAnsi"/>
              </w:rPr>
            </w:pPr>
            <w:r w:rsidRPr="00940C62">
              <w:rPr>
                <w:rFonts w:asciiTheme="minorHAnsi" w:hAnsiTheme="minorHAnsi"/>
              </w:rPr>
              <w:t xml:space="preserve">Experience, Knowledge and </w:t>
            </w:r>
          </w:p>
          <w:p w:rsidR="0033314D" w:rsidRPr="00940C62" w:rsidRDefault="0033314D" w:rsidP="00A54AF6">
            <w:pPr>
              <w:rPr>
                <w:rFonts w:asciiTheme="minorHAnsi" w:hAnsiTheme="minorHAnsi"/>
              </w:rPr>
            </w:pPr>
            <w:r w:rsidRPr="00940C62">
              <w:rPr>
                <w:rFonts w:asciiTheme="minorHAnsi" w:hAnsiTheme="minorHAnsi"/>
              </w:rPr>
              <w:t xml:space="preserve">Past Work Performance </w:t>
            </w:r>
          </w:p>
        </w:tc>
        <w:tc>
          <w:tcPr>
            <w:tcW w:w="6946" w:type="dxa"/>
          </w:tcPr>
          <w:p w:rsidR="00D647E8" w:rsidRPr="00D647E8" w:rsidRDefault="00D647E8" w:rsidP="00D647E8">
            <w:pPr>
              <w:pStyle w:val="ListParagraph"/>
              <w:numPr>
                <w:ilvl w:val="0"/>
                <w:numId w:val="4"/>
              </w:numPr>
              <w:autoSpaceDE w:val="0"/>
              <w:autoSpaceDN w:val="0"/>
              <w:adjustRightInd w:val="0"/>
              <w:rPr>
                <w:rFonts w:asciiTheme="minorHAnsi" w:hAnsiTheme="minorHAnsi" w:cs="Tahoma"/>
              </w:rPr>
            </w:pPr>
            <w:r w:rsidRPr="00D647E8">
              <w:rPr>
                <w:rFonts w:asciiTheme="minorHAnsi" w:hAnsiTheme="minorHAnsi" w:cs="Tahoma"/>
              </w:rPr>
              <w:t>At least 4 years’ relevant work experience, including experience in information management systems, web development and service management systems.</w:t>
            </w:r>
          </w:p>
          <w:p w:rsidR="00D647E8" w:rsidRPr="00D647E8" w:rsidRDefault="00D647E8" w:rsidP="00D647E8">
            <w:pPr>
              <w:pStyle w:val="ListParagraph"/>
              <w:numPr>
                <w:ilvl w:val="0"/>
                <w:numId w:val="4"/>
              </w:numPr>
              <w:autoSpaceDE w:val="0"/>
              <w:autoSpaceDN w:val="0"/>
              <w:adjustRightInd w:val="0"/>
              <w:rPr>
                <w:rFonts w:asciiTheme="minorHAnsi" w:hAnsiTheme="minorHAnsi" w:cs="Tahoma"/>
              </w:rPr>
            </w:pPr>
            <w:r w:rsidRPr="00D647E8">
              <w:rPr>
                <w:rFonts w:asciiTheme="minorHAnsi" w:hAnsiTheme="minorHAnsi" w:cs="Tahoma"/>
              </w:rPr>
              <w:t xml:space="preserve">Strong knowledge in Windows and Linux operating systems, SQL or Oracle relational database management systems, Java based web development applications and Microsoft Office products </w:t>
            </w:r>
          </w:p>
          <w:p w:rsidR="00AF1FAC" w:rsidRPr="00D647E8" w:rsidRDefault="00D647E8" w:rsidP="00D647E8">
            <w:pPr>
              <w:pStyle w:val="ListParagraph"/>
              <w:numPr>
                <w:ilvl w:val="0"/>
                <w:numId w:val="4"/>
              </w:numPr>
              <w:autoSpaceDE w:val="0"/>
              <w:autoSpaceDN w:val="0"/>
              <w:adjustRightInd w:val="0"/>
              <w:rPr>
                <w:rFonts w:asciiTheme="minorHAnsi" w:hAnsiTheme="minorHAnsi"/>
              </w:rPr>
            </w:pPr>
            <w:r w:rsidRPr="00D647E8">
              <w:rPr>
                <w:rFonts w:asciiTheme="minorHAnsi" w:hAnsiTheme="minorHAnsi" w:cs="Tahoma"/>
              </w:rPr>
              <w:t>Demonstrate a high analytical and strong programming knowledge and ability in Java or web development applications</w:t>
            </w:r>
          </w:p>
          <w:p w:rsidR="00AF1FAC" w:rsidRPr="00940C62" w:rsidRDefault="00AF1FAC" w:rsidP="00AF1FAC">
            <w:pPr>
              <w:pStyle w:val="ListParagraph"/>
              <w:autoSpaceDE w:val="0"/>
              <w:autoSpaceDN w:val="0"/>
              <w:adjustRightInd w:val="0"/>
              <w:ind w:left="360"/>
              <w:rPr>
                <w:rFonts w:asciiTheme="minorHAnsi" w:hAnsiTheme="minorHAnsi"/>
              </w:rPr>
            </w:pPr>
          </w:p>
        </w:tc>
      </w:tr>
      <w:tr w:rsidR="0033314D" w:rsidRPr="00940C62" w:rsidTr="00940C62">
        <w:trPr>
          <w:cantSplit/>
          <w:trHeight w:val="312"/>
        </w:trPr>
        <w:tc>
          <w:tcPr>
            <w:tcW w:w="10490" w:type="dxa"/>
            <w:gridSpan w:val="3"/>
            <w:shd w:val="clear" w:color="auto" w:fill="D6E3BC" w:themeFill="accent3" w:themeFillTint="66"/>
          </w:tcPr>
          <w:p w:rsidR="0033314D" w:rsidRPr="00940C62" w:rsidRDefault="0033314D" w:rsidP="00A54AF6">
            <w:pPr>
              <w:autoSpaceDE w:val="0"/>
              <w:autoSpaceDN w:val="0"/>
              <w:adjustRightInd w:val="0"/>
              <w:rPr>
                <w:rFonts w:asciiTheme="minorHAnsi" w:hAnsiTheme="minorHAnsi"/>
                <w:b/>
              </w:rPr>
            </w:pPr>
            <w:r w:rsidRPr="00940C62">
              <w:rPr>
                <w:rFonts w:asciiTheme="minorHAnsi" w:hAnsiTheme="minorHAnsi"/>
                <w:b/>
              </w:rPr>
              <w:t>Qualification</w:t>
            </w:r>
          </w:p>
        </w:tc>
      </w:tr>
      <w:tr w:rsidR="0033314D" w:rsidRPr="00940C62" w:rsidTr="00AF1FAC">
        <w:trPr>
          <w:cantSplit/>
          <w:trHeight w:val="497"/>
        </w:trPr>
        <w:tc>
          <w:tcPr>
            <w:tcW w:w="3544" w:type="dxa"/>
            <w:gridSpan w:val="2"/>
          </w:tcPr>
          <w:p w:rsidR="0033314D" w:rsidRPr="00940C62" w:rsidRDefault="0033314D" w:rsidP="00A54AF6">
            <w:pPr>
              <w:rPr>
                <w:rFonts w:asciiTheme="minorHAnsi" w:hAnsiTheme="minorHAnsi"/>
              </w:rPr>
            </w:pPr>
            <w:r w:rsidRPr="00940C62">
              <w:rPr>
                <w:rFonts w:asciiTheme="minorHAnsi" w:hAnsiTheme="minorHAnsi"/>
              </w:rPr>
              <w:t>Formal Qualification</w:t>
            </w:r>
          </w:p>
        </w:tc>
        <w:tc>
          <w:tcPr>
            <w:tcW w:w="6946" w:type="dxa"/>
          </w:tcPr>
          <w:p w:rsidR="0033314D" w:rsidRPr="00AF1FAC" w:rsidRDefault="00D647E8" w:rsidP="00D647E8">
            <w:pPr>
              <w:pStyle w:val="ListParagraph"/>
              <w:numPr>
                <w:ilvl w:val="0"/>
                <w:numId w:val="4"/>
              </w:numPr>
              <w:rPr>
                <w:rFonts w:asciiTheme="minorHAnsi" w:hAnsiTheme="minorHAnsi" w:cs="Tahoma"/>
                <w:b/>
              </w:rPr>
            </w:pPr>
            <w:bookmarkStart w:id="0" w:name="_GoBack"/>
            <w:bookmarkEnd w:id="0"/>
            <w:r w:rsidRPr="00D647E8">
              <w:rPr>
                <w:rFonts w:asciiTheme="minorHAnsi" w:hAnsiTheme="minorHAnsi" w:cs="Tahoma"/>
              </w:rPr>
              <w:t>A relevant Bachelor’s degree qualification majoring in Computing or Information Systems from a recognized Educational Institution, or extensive relevant experience and demonstrated knowledge and skills equivalent to this qualification</w:t>
            </w:r>
          </w:p>
          <w:p w:rsidR="00AF1FAC" w:rsidRPr="00940C62" w:rsidRDefault="00AF1FAC" w:rsidP="00AF1FAC">
            <w:pPr>
              <w:pStyle w:val="ListParagraph"/>
              <w:ind w:left="360"/>
              <w:rPr>
                <w:rFonts w:asciiTheme="minorHAnsi" w:hAnsiTheme="minorHAnsi" w:cs="Tahoma"/>
                <w:b/>
              </w:rPr>
            </w:pPr>
          </w:p>
        </w:tc>
      </w:tr>
    </w:tbl>
    <w:p w:rsidR="0033314D" w:rsidRPr="00940C62" w:rsidRDefault="0033314D" w:rsidP="0033314D">
      <w:pPr>
        <w:rPr>
          <w:b/>
        </w:rPr>
      </w:pPr>
    </w:p>
    <w:p w:rsidR="009F6601" w:rsidRPr="00940C62" w:rsidRDefault="009F6601" w:rsidP="009F6601">
      <w:pPr>
        <w:rPr>
          <w:b/>
        </w:rPr>
      </w:pPr>
    </w:p>
    <w:p w:rsidR="009F6601" w:rsidRPr="00940C62" w:rsidRDefault="009F6601" w:rsidP="009F6601"/>
    <w:p w:rsidR="009F6601" w:rsidRPr="00940C62" w:rsidRDefault="009F6601" w:rsidP="009F6601">
      <w:pPr>
        <w:ind w:left="360"/>
        <w:rPr>
          <w:b/>
        </w:rPr>
      </w:pPr>
    </w:p>
    <w:sectPr w:rsidR="009F6601" w:rsidRPr="00940C62" w:rsidSect="00940C6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A38" w:rsidRDefault="00EA3A38" w:rsidP="00B27908">
      <w:pPr>
        <w:spacing w:after="0" w:line="240" w:lineRule="auto"/>
      </w:pPr>
      <w:r>
        <w:separator/>
      </w:r>
    </w:p>
  </w:endnote>
  <w:endnote w:type="continuationSeparator" w:id="0">
    <w:p w:rsidR="00EA3A38" w:rsidRDefault="00EA3A38" w:rsidP="00B2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A38" w:rsidRDefault="00EA3A38" w:rsidP="00B27908">
      <w:pPr>
        <w:spacing w:after="0" w:line="240" w:lineRule="auto"/>
      </w:pPr>
      <w:r>
        <w:separator/>
      </w:r>
    </w:p>
  </w:footnote>
  <w:footnote w:type="continuationSeparator" w:id="0">
    <w:p w:rsidR="00EA3A38" w:rsidRDefault="00EA3A38" w:rsidP="00B2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08" w:rsidRDefault="00B27908" w:rsidP="00B27908">
    <w:pPr>
      <w:pStyle w:val="Paragraph"/>
      <w:numPr>
        <w:ilvl w:val="0"/>
        <w:numId w:val="0"/>
      </w:numPr>
      <w:spacing w:before="0"/>
      <w:ind w:left="567" w:hanging="567"/>
      <w:jc w:val="center"/>
      <w:rPr>
        <w:rFonts w:ascii="Century Gothic" w:hAnsi="Century Gothic"/>
        <w:noProof/>
        <w:sz w:val="18"/>
        <w:szCs w:val="22"/>
        <w:lang w:val="en-US" w:eastAsia="en-US"/>
      </w:rPr>
    </w:pPr>
    <w:r w:rsidRPr="000108A9">
      <w:rPr>
        <w:rFonts w:ascii="Century Gothic" w:hAnsi="Century Gothic"/>
        <w:noProof/>
        <w:sz w:val="18"/>
        <w:szCs w:val="22"/>
        <w:lang w:val="en-US" w:eastAsia="en-US"/>
      </w:rPr>
      <w:drawing>
        <wp:inline distT="0" distB="0" distL="0" distR="0">
          <wp:extent cx="600075" cy="609600"/>
          <wp:effectExtent l="0" t="0" r="0" b="0"/>
          <wp:docPr id="1" name="Picture 1"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09600"/>
                  </a:xfrm>
                  <a:prstGeom prst="rect">
                    <a:avLst/>
                  </a:prstGeom>
                  <a:noFill/>
                  <a:ln>
                    <a:noFill/>
                  </a:ln>
                </pic:spPr>
              </pic:pic>
            </a:graphicData>
          </a:graphic>
        </wp:inline>
      </w:drawing>
    </w:r>
  </w:p>
  <w:p w:rsidR="00B27908" w:rsidRPr="00B27908" w:rsidRDefault="00B27908" w:rsidP="00B27908">
    <w:pPr>
      <w:pStyle w:val="Paragraph"/>
      <w:numPr>
        <w:ilvl w:val="0"/>
        <w:numId w:val="0"/>
      </w:numPr>
      <w:spacing w:before="0"/>
      <w:ind w:left="567" w:hanging="567"/>
      <w:jc w:val="center"/>
      <w:rPr>
        <w:rFonts w:ascii="Times New Roman" w:hAnsi="Times New Roman"/>
        <w:b/>
        <w:color w:val="00B050"/>
        <w:szCs w:val="24"/>
        <w:lang w:val="en-US" w:eastAsia="en-US"/>
      </w:rPr>
    </w:pPr>
    <w:r>
      <w:rPr>
        <w:b/>
        <w:bCs/>
        <w:iCs/>
        <w:sz w:val="16"/>
      </w:rPr>
      <w:t xml:space="preserve">  </w:t>
    </w:r>
    <w:r w:rsidRPr="00D85A0C">
      <w:rPr>
        <w:rFonts w:ascii="Cambria" w:hAnsi="Cambria"/>
        <w:b/>
        <w:bCs/>
        <w:color w:val="008000"/>
        <w:szCs w:val="24"/>
        <w:lang w:val="en-US" w:eastAsia="en-US"/>
      </w:rPr>
      <w:t>MINISTRY OF NATURAL RESOURCES AND ENVIRONMENT</w:t>
    </w:r>
    <w:r w:rsidRPr="0087756C">
      <w:rPr>
        <w:b/>
        <w:bCs/>
        <w:iCs/>
        <w:sz w:val="16"/>
      </w:rPr>
      <w:t xml:space="preserve"> </w:t>
    </w:r>
    <w:r>
      <w:rPr>
        <w:b/>
        <w:bCs/>
        <w:iCs/>
        <w:sz w:val="16"/>
      </w:rPr>
      <w:t xml:space="preserve">       </w:t>
    </w:r>
    <w:r w:rsidRPr="000108A9">
      <w:rPr>
        <w:rFonts w:ascii="Times New Roman" w:hAnsi="Times New Roman"/>
        <w:b/>
        <w:color w:val="00B050"/>
        <w:szCs w:val="24"/>
        <w:lang w:val="en-US" w:eastAsia="en-US"/>
      </w:rPr>
      <w:t>Job Description</w:t>
    </w:r>
  </w:p>
  <w:p w:rsidR="00B27908" w:rsidRDefault="00B279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24CF"/>
    <w:multiLevelType w:val="hybridMultilevel"/>
    <w:tmpl w:val="AC2A3950"/>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91E99"/>
    <w:multiLevelType w:val="hybridMultilevel"/>
    <w:tmpl w:val="F6606B7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44199"/>
    <w:multiLevelType w:val="hybridMultilevel"/>
    <w:tmpl w:val="044E773A"/>
    <w:lvl w:ilvl="0" w:tplc="0409000D">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D19B1"/>
    <w:multiLevelType w:val="hybridMultilevel"/>
    <w:tmpl w:val="D3145AE8"/>
    <w:lvl w:ilvl="0" w:tplc="1409000D">
      <w:start w:val="1"/>
      <w:numFmt w:val="bullet"/>
      <w:lvlText w:val=""/>
      <w:lvlJc w:val="left"/>
      <w:pPr>
        <w:ind w:left="360" w:hanging="360"/>
      </w:pPr>
      <w:rPr>
        <w:rFonts w:ascii="Wingdings" w:hAnsi="Wingdings" w:hint="default"/>
      </w:rPr>
    </w:lvl>
    <w:lvl w:ilvl="1" w:tplc="0409000D">
      <w:start w:val="1"/>
      <w:numFmt w:val="bullet"/>
      <w:lvlText w:val=""/>
      <w:lvlJc w:val="left"/>
      <w:pPr>
        <w:ind w:left="360" w:hanging="360"/>
      </w:pPr>
      <w:rPr>
        <w:rFonts w:ascii="Wingdings" w:hAnsi="Wingdings"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355C5491"/>
    <w:multiLevelType w:val="hybridMultilevel"/>
    <w:tmpl w:val="24E6F412"/>
    <w:lvl w:ilvl="0" w:tplc="27763A0A">
      <w:numFmt w:val="bullet"/>
      <w:lvlText w:val="-"/>
      <w:lvlJc w:val="left"/>
      <w:pPr>
        <w:ind w:left="-207" w:hanging="360"/>
      </w:pPr>
      <w:rPr>
        <w:rFonts w:ascii="Calibri" w:eastAsia="Times New Roman" w:hAnsi="Calibri" w:cs="Times New Roman" w:hint="default"/>
      </w:rPr>
    </w:lvl>
    <w:lvl w:ilvl="1" w:tplc="14090003" w:tentative="1">
      <w:start w:val="1"/>
      <w:numFmt w:val="bullet"/>
      <w:lvlText w:val="o"/>
      <w:lvlJc w:val="left"/>
      <w:pPr>
        <w:ind w:left="513" w:hanging="360"/>
      </w:pPr>
      <w:rPr>
        <w:rFonts w:ascii="Courier New" w:hAnsi="Courier New" w:cs="Courier New" w:hint="default"/>
      </w:rPr>
    </w:lvl>
    <w:lvl w:ilvl="2" w:tplc="14090005" w:tentative="1">
      <w:start w:val="1"/>
      <w:numFmt w:val="bullet"/>
      <w:lvlText w:val=""/>
      <w:lvlJc w:val="left"/>
      <w:pPr>
        <w:ind w:left="1233" w:hanging="360"/>
      </w:pPr>
      <w:rPr>
        <w:rFonts w:ascii="Wingdings" w:hAnsi="Wingdings" w:hint="default"/>
      </w:rPr>
    </w:lvl>
    <w:lvl w:ilvl="3" w:tplc="14090001" w:tentative="1">
      <w:start w:val="1"/>
      <w:numFmt w:val="bullet"/>
      <w:lvlText w:val=""/>
      <w:lvlJc w:val="left"/>
      <w:pPr>
        <w:ind w:left="1953" w:hanging="360"/>
      </w:pPr>
      <w:rPr>
        <w:rFonts w:ascii="Symbol" w:hAnsi="Symbol" w:hint="default"/>
      </w:rPr>
    </w:lvl>
    <w:lvl w:ilvl="4" w:tplc="14090003" w:tentative="1">
      <w:start w:val="1"/>
      <w:numFmt w:val="bullet"/>
      <w:lvlText w:val="o"/>
      <w:lvlJc w:val="left"/>
      <w:pPr>
        <w:ind w:left="2673" w:hanging="360"/>
      </w:pPr>
      <w:rPr>
        <w:rFonts w:ascii="Courier New" w:hAnsi="Courier New" w:cs="Courier New" w:hint="default"/>
      </w:rPr>
    </w:lvl>
    <w:lvl w:ilvl="5" w:tplc="14090005" w:tentative="1">
      <w:start w:val="1"/>
      <w:numFmt w:val="bullet"/>
      <w:lvlText w:val=""/>
      <w:lvlJc w:val="left"/>
      <w:pPr>
        <w:ind w:left="3393" w:hanging="360"/>
      </w:pPr>
      <w:rPr>
        <w:rFonts w:ascii="Wingdings" w:hAnsi="Wingdings" w:hint="default"/>
      </w:rPr>
    </w:lvl>
    <w:lvl w:ilvl="6" w:tplc="14090001" w:tentative="1">
      <w:start w:val="1"/>
      <w:numFmt w:val="bullet"/>
      <w:lvlText w:val=""/>
      <w:lvlJc w:val="left"/>
      <w:pPr>
        <w:ind w:left="4113" w:hanging="360"/>
      </w:pPr>
      <w:rPr>
        <w:rFonts w:ascii="Symbol" w:hAnsi="Symbol" w:hint="default"/>
      </w:rPr>
    </w:lvl>
    <w:lvl w:ilvl="7" w:tplc="14090003" w:tentative="1">
      <w:start w:val="1"/>
      <w:numFmt w:val="bullet"/>
      <w:lvlText w:val="o"/>
      <w:lvlJc w:val="left"/>
      <w:pPr>
        <w:ind w:left="4833" w:hanging="360"/>
      </w:pPr>
      <w:rPr>
        <w:rFonts w:ascii="Courier New" w:hAnsi="Courier New" w:cs="Courier New" w:hint="default"/>
      </w:rPr>
    </w:lvl>
    <w:lvl w:ilvl="8" w:tplc="14090005" w:tentative="1">
      <w:start w:val="1"/>
      <w:numFmt w:val="bullet"/>
      <w:lvlText w:val=""/>
      <w:lvlJc w:val="left"/>
      <w:pPr>
        <w:ind w:left="5553" w:hanging="360"/>
      </w:pPr>
      <w:rPr>
        <w:rFonts w:ascii="Wingdings" w:hAnsi="Wingdings" w:hint="default"/>
      </w:rPr>
    </w:lvl>
  </w:abstractNum>
  <w:abstractNum w:abstractNumId="5" w15:restartNumberingAfterBreak="0">
    <w:nsid w:val="3E11475F"/>
    <w:multiLevelType w:val="hybridMultilevel"/>
    <w:tmpl w:val="1018E19C"/>
    <w:lvl w:ilvl="0" w:tplc="1409000D">
      <w:start w:val="1"/>
      <w:numFmt w:val="bullet"/>
      <w:lvlText w:val=""/>
      <w:lvlJc w:val="left"/>
      <w:pPr>
        <w:ind w:left="360" w:hanging="360"/>
      </w:pPr>
      <w:rPr>
        <w:rFonts w:ascii="Wingdings" w:hAnsi="Wingdings" w:hint="default"/>
      </w:rPr>
    </w:lvl>
    <w:lvl w:ilvl="1" w:tplc="9724B322">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49B557C8"/>
    <w:multiLevelType w:val="hybridMultilevel"/>
    <w:tmpl w:val="0EBA6F4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BE5249"/>
    <w:multiLevelType w:val="hybridMultilevel"/>
    <w:tmpl w:val="EBFCAD82"/>
    <w:lvl w:ilvl="0" w:tplc="EF4CEF92">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E07927"/>
    <w:multiLevelType w:val="hybridMultilevel"/>
    <w:tmpl w:val="347E1B8E"/>
    <w:lvl w:ilvl="0" w:tplc="04090001">
      <w:start w:val="1"/>
      <w:numFmt w:val="bullet"/>
      <w:lvlText w:val=""/>
      <w:lvlJc w:val="left"/>
      <w:pPr>
        <w:ind w:left="360" w:hanging="360"/>
      </w:pPr>
      <w:rPr>
        <w:rFonts w:ascii="Symbol" w:hAnsi="Symbol" w:hint="default"/>
      </w:rPr>
    </w:lvl>
    <w:lvl w:ilvl="1" w:tplc="9724B32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7D07C0"/>
    <w:multiLevelType w:val="hybridMultilevel"/>
    <w:tmpl w:val="EB5CC4C6"/>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7E6D64ED"/>
    <w:multiLevelType w:val="hybridMultilevel"/>
    <w:tmpl w:val="948668BC"/>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7F495B56"/>
    <w:multiLevelType w:val="hybridMultilevel"/>
    <w:tmpl w:val="53FEC6C6"/>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1"/>
  </w:num>
  <w:num w:numId="5">
    <w:abstractNumId w:val="5"/>
  </w:num>
  <w:num w:numId="6">
    <w:abstractNumId w:val="10"/>
  </w:num>
  <w:num w:numId="7">
    <w:abstractNumId w:val="7"/>
  </w:num>
  <w:num w:numId="8">
    <w:abstractNumId w:val="8"/>
  </w:num>
  <w:num w:numId="9">
    <w:abstractNumId w:val="12"/>
  </w:num>
  <w:num w:numId="10">
    <w:abstractNumId w:val="2"/>
  </w:num>
  <w:num w:numId="11">
    <w:abstractNumId w:val="0"/>
  </w:num>
  <w:num w:numId="12">
    <w:abstractNumId w:val="1"/>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042B9"/>
    <w:rsid w:val="000138ED"/>
    <w:rsid w:val="000151D4"/>
    <w:rsid w:val="00031302"/>
    <w:rsid w:val="00034B78"/>
    <w:rsid w:val="000837AD"/>
    <w:rsid w:val="0008692D"/>
    <w:rsid w:val="000B7ABE"/>
    <w:rsid w:val="000C768A"/>
    <w:rsid w:val="0011046A"/>
    <w:rsid w:val="00111F67"/>
    <w:rsid w:val="00125ACA"/>
    <w:rsid w:val="00134E9B"/>
    <w:rsid w:val="00136F54"/>
    <w:rsid w:val="001909C4"/>
    <w:rsid w:val="001A0D49"/>
    <w:rsid w:val="001B0465"/>
    <w:rsid w:val="001B3FA2"/>
    <w:rsid w:val="001C14FB"/>
    <w:rsid w:val="001E6F06"/>
    <w:rsid w:val="001F040D"/>
    <w:rsid w:val="002031A3"/>
    <w:rsid w:val="00217CA9"/>
    <w:rsid w:val="00221064"/>
    <w:rsid w:val="00236711"/>
    <w:rsid w:val="00246FE6"/>
    <w:rsid w:val="002612E3"/>
    <w:rsid w:val="00267283"/>
    <w:rsid w:val="0027602C"/>
    <w:rsid w:val="00281BF6"/>
    <w:rsid w:val="002A2152"/>
    <w:rsid w:val="002E0274"/>
    <w:rsid w:val="002F2CD6"/>
    <w:rsid w:val="0030147F"/>
    <w:rsid w:val="0033314D"/>
    <w:rsid w:val="00383621"/>
    <w:rsid w:val="003B0456"/>
    <w:rsid w:val="003B09A7"/>
    <w:rsid w:val="003F6E22"/>
    <w:rsid w:val="003F7A6E"/>
    <w:rsid w:val="00424322"/>
    <w:rsid w:val="00425138"/>
    <w:rsid w:val="00434721"/>
    <w:rsid w:val="004479B2"/>
    <w:rsid w:val="004522FA"/>
    <w:rsid w:val="00454BE1"/>
    <w:rsid w:val="0047751C"/>
    <w:rsid w:val="004804F1"/>
    <w:rsid w:val="004A2631"/>
    <w:rsid w:val="004B7AD9"/>
    <w:rsid w:val="004C1EA7"/>
    <w:rsid w:val="004C6425"/>
    <w:rsid w:val="004C74F4"/>
    <w:rsid w:val="004D16A3"/>
    <w:rsid w:val="004E6825"/>
    <w:rsid w:val="0050113E"/>
    <w:rsid w:val="0051042E"/>
    <w:rsid w:val="00512875"/>
    <w:rsid w:val="00520C43"/>
    <w:rsid w:val="005405AA"/>
    <w:rsid w:val="00545282"/>
    <w:rsid w:val="00560DC0"/>
    <w:rsid w:val="0057152D"/>
    <w:rsid w:val="005F38B0"/>
    <w:rsid w:val="005F4294"/>
    <w:rsid w:val="005F62AC"/>
    <w:rsid w:val="00602EA8"/>
    <w:rsid w:val="0060382F"/>
    <w:rsid w:val="00622033"/>
    <w:rsid w:val="00625870"/>
    <w:rsid w:val="00663357"/>
    <w:rsid w:val="00692A60"/>
    <w:rsid w:val="006A6957"/>
    <w:rsid w:val="006B093D"/>
    <w:rsid w:val="006F3849"/>
    <w:rsid w:val="00732A5B"/>
    <w:rsid w:val="007553E3"/>
    <w:rsid w:val="0077468E"/>
    <w:rsid w:val="007A1B51"/>
    <w:rsid w:val="007E69CB"/>
    <w:rsid w:val="007E6BF0"/>
    <w:rsid w:val="0082029B"/>
    <w:rsid w:val="008231C4"/>
    <w:rsid w:val="00831998"/>
    <w:rsid w:val="00840011"/>
    <w:rsid w:val="008752D9"/>
    <w:rsid w:val="00877BE4"/>
    <w:rsid w:val="008F00EB"/>
    <w:rsid w:val="00940C62"/>
    <w:rsid w:val="00950B0C"/>
    <w:rsid w:val="009D3113"/>
    <w:rsid w:val="009E1805"/>
    <w:rsid w:val="009F6601"/>
    <w:rsid w:val="00A00962"/>
    <w:rsid w:val="00A00E02"/>
    <w:rsid w:val="00A16660"/>
    <w:rsid w:val="00A31426"/>
    <w:rsid w:val="00A53CE9"/>
    <w:rsid w:val="00A76BCA"/>
    <w:rsid w:val="00A8044F"/>
    <w:rsid w:val="00AA5592"/>
    <w:rsid w:val="00AC4863"/>
    <w:rsid w:val="00AC6DAA"/>
    <w:rsid w:val="00AD1173"/>
    <w:rsid w:val="00AE4267"/>
    <w:rsid w:val="00AF1FAC"/>
    <w:rsid w:val="00B26F33"/>
    <w:rsid w:val="00B27908"/>
    <w:rsid w:val="00B363BF"/>
    <w:rsid w:val="00BC026A"/>
    <w:rsid w:val="00BC3B80"/>
    <w:rsid w:val="00BC670A"/>
    <w:rsid w:val="00BD3A36"/>
    <w:rsid w:val="00BE5709"/>
    <w:rsid w:val="00BF3B49"/>
    <w:rsid w:val="00BF553A"/>
    <w:rsid w:val="00BF7179"/>
    <w:rsid w:val="00C16FC0"/>
    <w:rsid w:val="00C22CF2"/>
    <w:rsid w:val="00C349D1"/>
    <w:rsid w:val="00C472C8"/>
    <w:rsid w:val="00C628D1"/>
    <w:rsid w:val="00C655B8"/>
    <w:rsid w:val="00C85D5F"/>
    <w:rsid w:val="00CB4CDA"/>
    <w:rsid w:val="00CC2B76"/>
    <w:rsid w:val="00CE3BED"/>
    <w:rsid w:val="00D16BF4"/>
    <w:rsid w:val="00D21213"/>
    <w:rsid w:val="00D41FC5"/>
    <w:rsid w:val="00D46A43"/>
    <w:rsid w:val="00D647E8"/>
    <w:rsid w:val="00D72309"/>
    <w:rsid w:val="00D76064"/>
    <w:rsid w:val="00DC511E"/>
    <w:rsid w:val="00DC581E"/>
    <w:rsid w:val="00DE6166"/>
    <w:rsid w:val="00E37BDE"/>
    <w:rsid w:val="00E47E9F"/>
    <w:rsid w:val="00E87EC1"/>
    <w:rsid w:val="00EA1FA8"/>
    <w:rsid w:val="00EA3A38"/>
    <w:rsid w:val="00EA60E9"/>
    <w:rsid w:val="00EA6696"/>
    <w:rsid w:val="00EC5272"/>
    <w:rsid w:val="00EC70DC"/>
    <w:rsid w:val="00EF5B0E"/>
    <w:rsid w:val="00EF5ED5"/>
    <w:rsid w:val="00EF64C5"/>
    <w:rsid w:val="00F014BC"/>
    <w:rsid w:val="00F26E63"/>
    <w:rsid w:val="00F4227F"/>
    <w:rsid w:val="00F50143"/>
    <w:rsid w:val="00F57E0C"/>
    <w:rsid w:val="00F66C19"/>
    <w:rsid w:val="00F738C7"/>
    <w:rsid w:val="00FA06C4"/>
    <w:rsid w:val="00FA320D"/>
    <w:rsid w:val="00FB662B"/>
    <w:rsid w:val="00FC50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73CC0A"/>
  <w15:docId w15:val="{B1079E2B-A94E-4B6E-8FF6-EA13E4686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unhideWhenUsed/>
    <w:rsid w:val="00B26F33"/>
    <w:pPr>
      <w:spacing w:after="120"/>
    </w:pPr>
  </w:style>
  <w:style w:type="character" w:customStyle="1" w:styleId="BodyTextChar">
    <w:name w:val="Body Text Char"/>
    <w:basedOn w:val="DefaultParagraphFont"/>
    <w:link w:val="BodyText"/>
    <w:uiPriority w:val="99"/>
    <w:rsid w:val="00B26F33"/>
  </w:style>
  <w:style w:type="character" w:styleId="Hyperlink">
    <w:name w:val="Hyperlink"/>
    <w:uiPriority w:val="99"/>
    <w:unhideWhenUsed/>
    <w:rsid w:val="004804F1"/>
    <w:rPr>
      <w:color w:val="0563C1"/>
      <w:u w:val="single"/>
    </w:rPr>
  </w:style>
  <w:style w:type="paragraph" w:styleId="Header">
    <w:name w:val="header"/>
    <w:basedOn w:val="Normal"/>
    <w:link w:val="HeaderChar"/>
    <w:uiPriority w:val="99"/>
    <w:unhideWhenUsed/>
    <w:rsid w:val="00B279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asetasia.david\AppData\Local\Microsoft\Windows\INetCache\Content.Outlook\DI07OGPI\admin@mnre.gov.w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3FD88-F863-4A08-93B3-7A304282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6765</Characters>
  <Application>Microsoft Office Word</Application>
  <DocSecurity>0</DocSecurity>
  <Lines>193</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Satoa</dc:creator>
  <cp:lastModifiedBy>Anasetasia David</cp:lastModifiedBy>
  <cp:revision>2</cp:revision>
  <cp:lastPrinted>2016-07-11T02:57:00Z</cp:lastPrinted>
  <dcterms:created xsi:type="dcterms:W3CDTF">2024-07-10T20:19:00Z</dcterms:created>
  <dcterms:modified xsi:type="dcterms:W3CDTF">2024-07-10T20:19:00Z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b496d373d5aafac7506ada6b6bdbe512b607c82250b4670ee52f85099971fd9c</vt:lpwstr>
  </property>
</Properties>
</file>